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B4DC" w14:textId="47BF2E44" w:rsidR="003E1D1D" w:rsidRPr="00F422D0" w:rsidRDefault="009A7555" w:rsidP="00F422D0">
      <w:pPr>
        <w:jc w:val="right"/>
        <w:rPr>
          <w:rFonts w:ascii="Times New Roman" w:hAnsi="Times New Roman"/>
          <w:sz w:val="20"/>
        </w:rPr>
      </w:pPr>
      <w:r w:rsidRPr="00F422D0">
        <w:rPr>
          <w:rFonts w:ascii="Times New Roman" w:hAnsi="Times New Roman"/>
          <w:sz w:val="20"/>
        </w:rPr>
        <w:t>Załącznik Nr 1</w:t>
      </w:r>
      <w:r w:rsidRPr="00F422D0">
        <w:rPr>
          <w:rFonts w:ascii="Times New Roman" w:hAnsi="Times New Roman"/>
          <w:sz w:val="20"/>
        </w:rPr>
        <w:br/>
        <w:t>do Zarządzenia Nr</w:t>
      </w:r>
      <w:r w:rsidR="003042BC">
        <w:rPr>
          <w:rFonts w:ascii="Times New Roman" w:hAnsi="Times New Roman"/>
          <w:sz w:val="20"/>
        </w:rPr>
        <w:t xml:space="preserve"> </w:t>
      </w:r>
      <w:r w:rsidR="007E2B61">
        <w:rPr>
          <w:rFonts w:ascii="Times New Roman" w:hAnsi="Times New Roman"/>
          <w:sz w:val="20"/>
        </w:rPr>
        <w:t>1</w:t>
      </w:r>
      <w:r w:rsidR="00A8644E">
        <w:rPr>
          <w:rFonts w:ascii="Times New Roman" w:hAnsi="Times New Roman"/>
          <w:sz w:val="20"/>
        </w:rPr>
        <w:t>8</w:t>
      </w:r>
      <w:r w:rsidR="00D41C4F">
        <w:rPr>
          <w:rFonts w:ascii="Times New Roman" w:hAnsi="Times New Roman"/>
          <w:sz w:val="20"/>
        </w:rPr>
        <w:t>/20</w:t>
      </w:r>
      <w:r w:rsidR="00C40EE3">
        <w:rPr>
          <w:rFonts w:ascii="Times New Roman" w:hAnsi="Times New Roman"/>
          <w:sz w:val="20"/>
        </w:rPr>
        <w:t>2</w:t>
      </w:r>
      <w:r w:rsidR="00A8644E">
        <w:rPr>
          <w:rFonts w:ascii="Times New Roman" w:hAnsi="Times New Roman"/>
          <w:sz w:val="20"/>
        </w:rPr>
        <w:t>5</w:t>
      </w:r>
      <w:r w:rsidRPr="00F422D0">
        <w:rPr>
          <w:rFonts w:ascii="Times New Roman" w:hAnsi="Times New Roman"/>
          <w:sz w:val="20"/>
        </w:rPr>
        <w:br/>
        <w:t>Burmistrza Miasta Lipna</w:t>
      </w:r>
      <w:r w:rsidRPr="00F422D0">
        <w:rPr>
          <w:rFonts w:ascii="Times New Roman" w:hAnsi="Times New Roman"/>
          <w:sz w:val="20"/>
        </w:rPr>
        <w:br/>
        <w:t>z dnia</w:t>
      </w:r>
      <w:r w:rsidR="003A2CB3">
        <w:rPr>
          <w:rFonts w:ascii="Times New Roman" w:hAnsi="Times New Roman"/>
          <w:sz w:val="20"/>
        </w:rPr>
        <w:t xml:space="preserve"> </w:t>
      </w:r>
      <w:r w:rsidR="001C7324">
        <w:rPr>
          <w:rFonts w:ascii="Times New Roman" w:hAnsi="Times New Roman"/>
          <w:sz w:val="20"/>
        </w:rPr>
        <w:t xml:space="preserve"> </w:t>
      </w:r>
      <w:r w:rsidR="007E2B61">
        <w:rPr>
          <w:rFonts w:ascii="Times New Roman" w:hAnsi="Times New Roman"/>
          <w:sz w:val="20"/>
        </w:rPr>
        <w:t xml:space="preserve">05 marca </w:t>
      </w:r>
      <w:r w:rsidR="0069195A">
        <w:rPr>
          <w:rFonts w:ascii="Times New Roman" w:hAnsi="Times New Roman"/>
          <w:sz w:val="20"/>
        </w:rPr>
        <w:t>202</w:t>
      </w:r>
      <w:r w:rsidR="00A8644E">
        <w:rPr>
          <w:rFonts w:ascii="Times New Roman" w:hAnsi="Times New Roman"/>
          <w:sz w:val="20"/>
        </w:rPr>
        <w:t>5</w:t>
      </w:r>
      <w:r w:rsidR="00D41C4F">
        <w:rPr>
          <w:rFonts w:ascii="Times New Roman" w:hAnsi="Times New Roman"/>
          <w:sz w:val="20"/>
        </w:rPr>
        <w:t xml:space="preserve"> roku</w:t>
      </w:r>
    </w:p>
    <w:p w14:paraId="20634CC4" w14:textId="77777777" w:rsidR="009A7555" w:rsidRDefault="009A7555">
      <w:pPr>
        <w:rPr>
          <w:rFonts w:ascii="Times New Roman" w:hAnsi="Times New Roman"/>
        </w:rPr>
      </w:pPr>
    </w:p>
    <w:p w14:paraId="1C84C3F6" w14:textId="77777777" w:rsidR="009A7555" w:rsidRPr="00F422D0" w:rsidRDefault="009A7555" w:rsidP="00F422D0">
      <w:pPr>
        <w:jc w:val="center"/>
        <w:rPr>
          <w:rFonts w:ascii="Times New Roman" w:hAnsi="Times New Roman"/>
          <w:b/>
          <w:sz w:val="24"/>
        </w:rPr>
      </w:pPr>
      <w:r w:rsidRPr="00F422D0">
        <w:rPr>
          <w:rFonts w:ascii="Times New Roman" w:hAnsi="Times New Roman"/>
          <w:b/>
          <w:sz w:val="24"/>
        </w:rPr>
        <w:t>Burmistrz Miasta Lipna</w:t>
      </w:r>
    </w:p>
    <w:p w14:paraId="2C5E7628" w14:textId="77777777" w:rsidR="009A7555" w:rsidRPr="00F422D0" w:rsidRDefault="009A7555" w:rsidP="00F422D0">
      <w:pPr>
        <w:jc w:val="center"/>
        <w:rPr>
          <w:rFonts w:ascii="Times New Roman" w:hAnsi="Times New Roman"/>
          <w:b/>
          <w:sz w:val="24"/>
        </w:rPr>
      </w:pPr>
      <w:r w:rsidRPr="00F422D0">
        <w:rPr>
          <w:rFonts w:ascii="Times New Roman" w:hAnsi="Times New Roman"/>
          <w:b/>
          <w:sz w:val="24"/>
        </w:rPr>
        <w:t>ogłasza</w:t>
      </w:r>
    </w:p>
    <w:p w14:paraId="3EE7A271" w14:textId="2B693685" w:rsidR="009A7555" w:rsidRPr="0009643B" w:rsidRDefault="009A7555" w:rsidP="00F422D0">
      <w:pPr>
        <w:jc w:val="center"/>
        <w:rPr>
          <w:rFonts w:ascii="Times New Roman" w:hAnsi="Times New Roman"/>
          <w:b/>
          <w:sz w:val="24"/>
        </w:rPr>
      </w:pPr>
      <w:r w:rsidRPr="0009643B">
        <w:rPr>
          <w:rFonts w:ascii="Times New Roman" w:hAnsi="Times New Roman"/>
          <w:b/>
          <w:sz w:val="24"/>
        </w:rPr>
        <w:t>otwarty konkurs ofert na wykonywanie zadań w zakresie wspierania rozwoju sportu w 20</w:t>
      </w:r>
      <w:r w:rsidR="00F553F7">
        <w:rPr>
          <w:rFonts w:ascii="Times New Roman" w:hAnsi="Times New Roman"/>
          <w:b/>
          <w:sz w:val="24"/>
        </w:rPr>
        <w:t>2</w:t>
      </w:r>
      <w:r w:rsidR="00A8644E">
        <w:rPr>
          <w:rFonts w:ascii="Times New Roman" w:hAnsi="Times New Roman"/>
          <w:b/>
          <w:sz w:val="24"/>
        </w:rPr>
        <w:t>5</w:t>
      </w:r>
      <w:r w:rsidRPr="0009643B">
        <w:rPr>
          <w:rFonts w:ascii="Times New Roman" w:hAnsi="Times New Roman"/>
          <w:b/>
          <w:sz w:val="24"/>
        </w:rPr>
        <w:t>r.</w:t>
      </w:r>
    </w:p>
    <w:p w14:paraId="574F8E95" w14:textId="77777777" w:rsidR="009A7555" w:rsidRDefault="009A7555">
      <w:pPr>
        <w:rPr>
          <w:rFonts w:ascii="Times New Roman" w:hAnsi="Times New Roman"/>
        </w:rPr>
      </w:pPr>
      <w:r>
        <w:rPr>
          <w:rFonts w:ascii="Times New Roman" w:hAnsi="Times New Roman"/>
        </w:rPr>
        <w:t>Na podstawie przepisów uchwały Nr LV/442/2010 Rady Miejskiej w Lipnie z dnia 09 listopada 2010 roku w sprawie ustalenia warunków i trybu postępowania o udzielenie dotacji w zakresie rozwoju sportu podmiotom nie zaliczonym do sektora finansów publicznych (Dz. Urz. Woj.  Kuj.-Pom. Nr 208, poz. 2894) Burmistrz Miasta Lipna ogłasza otwarty konkurs ofert na realizację zadania:</w:t>
      </w:r>
    </w:p>
    <w:p w14:paraId="221DD98D" w14:textId="77777777" w:rsidR="009A7555" w:rsidRDefault="009A7555" w:rsidP="00F422D0">
      <w:pPr>
        <w:jc w:val="center"/>
        <w:rPr>
          <w:rFonts w:ascii="Times New Roman" w:hAnsi="Times New Roman"/>
          <w:b/>
          <w:sz w:val="28"/>
        </w:rPr>
      </w:pPr>
      <w:r w:rsidRPr="00F422D0">
        <w:rPr>
          <w:rFonts w:ascii="Times New Roman" w:hAnsi="Times New Roman"/>
          <w:b/>
          <w:sz w:val="28"/>
        </w:rPr>
        <w:t>Wspieranie rozwoju sportu</w:t>
      </w:r>
    </w:p>
    <w:p w14:paraId="6E2FAD84" w14:textId="77777777" w:rsidR="00F422D0" w:rsidRPr="00F422D0" w:rsidRDefault="00F422D0" w:rsidP="00F422D0">
      <w:pPr>
        <w:spacing w:line="240" w:lineRule="auto"/>
        <w:jc w:val="center"/>
        <w:rPr>
          <w:rFonts w:ascii="Times New Roman" w:hAnsi="Times New Roman"/>
          <w:b/>
          <w:sz w:val="14"/>
        </w:rPr>
      </w:pPr>
    </w:p>
    <w:p w14:paraId="3620A31B" w14:textId="77777777" w:rsidR="009A7555" w:rsidRPr="00C228E7" w:rsidRDefault="009A7555" w:rsidP="00C3446E">
      <w:pPr>
        <w:pStyle w:val="Akapitzlist"/>
        <w:numPr>
          <w:ilvl w:val="0"/>
          <w:numId w:val="4"/>
        </w:numPr>
        <w:spacing w:line="360" w:lineRule="auto"/>
        <w:ind w:left="426" w:firstLine="0"/>
        <w:rPr>
          <w:rFonts w:ascii="Times New Roman" w:hAnsi="Times New Roman"/>
          <w:b/>
          <w:sz w:val="24"/>
          <w:u w:val="single"/>
        </w:rPr>
      </w:pPr>
      <w:r w:rsidRPr="00C228E7">
        <w:rPr>
          <w:rFonts w:ascii="Times New Roman" w:hAnsi="Times New Roman"/>
          <w:b/>
          <w:sz w:val="24"/>
          <w:u w:val="single"/>
        </w:rPr>
        <w:t>Rodzaj i formy realizacji zadania.</w:t>
      </w:r>
    </w:p>
    <w:p w14:paraId="1D1E09EB" w14:textId="77777777" w:rsidR="009A7555" w:rsidRPr="0009643B" w:rsidRDefault="00C3446E" w:rsidP="00C3446E">
      <w:pPr>
        <w:pStyle w:val="Akapitzlist"/>
        <w:numPr>
          <w:ilvl w:val="0"/>
          <w:numId w:val="5"/>
        </w:numPr>
        <w:ind w:left="426" w:hanging="426"/>
        <w:rPr>
          <w:rFonts w:ascii="Times New Roman" w:hAnsi="Times New Roman"/>
          <w:sz w:val="24"/>
        </w:rPr>
      </w:pPr>
      <w:r w:rsidRPr="0009643B">
        <w:rPr>
          <w:rFonts w:ascii="Times New Roman" w:hAnsi="Times New Roman"/>
          <w:sz w:val="24"/>
        </w:rPr>
        <w:t>Zadanie, o którym mowa wyżej może być wykonane poprzez realizację przedsięwzięć z zakresu sportu:</w:t>
      </w:r>
    </w:p>
    <w:p w14:paraId="246F3E4F" w14:textId="77777777" w:rsidR="00C228E7" w:rsidRPr="0009643B" w:rsidRDefault="00C228E7" w:rsidP="00C228E7">
      <w:pPr>
        <w:pStyle w:val="NormalnyWeb"/>
        <w:numPr>
          <w:ilvl w:val="1"/>
          <w:numId w:val="5"/>
        </w:numPr>
        <w:tabs>
          <w:tab w:val="left" w:pos="540"/>
          <w:tab w:val="left" w:pos="1134"/>
        </w:tabs>
        <w:spacing w:before="102" w:beforeAutospacing="0" w:after="102" w:afterAutospacing="0"/>
        <w:ind w:left="1134" w:hanging="425"/>
        <w:jc w:val="both"/>
      </w:pPr>
      <w:r>
        <w:t>rozwój sportu na terenie Miasta, w tym: szkolenie sportowe, udział we współzawodnictwie sportowym, organizacja i udział w rozgrywkach ligowych oraz pozostałych imprezach sportowych;</w:t>
      </w:r>
    </w:p>
    <w:p w14:paraId="5AB6308B" w14:textId="77777777" w:rsidR="00DD47D4" w:rsidRPr="0009643B" w:rsidRDefault="00DD47D4" w:rsidP="00DD47D4">
      <w:pPr>
        <w:pStyle w:val="NormalnyWeb"/>
        <w:numPr>
          <w:ilvl w:val="1"/>
          <w:numId w:val="5"/>
        </w:numPr>
        <w:spacing w:before="102" w:beforeAutospacing="0" w:after="102" w:afterAutospacing="0"/>
        <w:ind w:left="1134" w:hanging="425"/>
        <w:jc w:val="both"/>
      </w:pPr>
      <w:r w:rsidRPr="0009643B">
        <w:t>promocję sportu i aktywnego stylu życia;</w:t>
      </w:r>
    </w:p>
    <w:p w14:paraId="1A712827" w14:textId="77777777" w:rsidR="00DD47D4" w:rsidRPr="0009643B" w:rsidRDefault="00C228E7" w:rsidP="00DD47D4">
      <w:pPr>
        <w:pStyle w:val="NormalnyWeb"/>
        <w:numPr>
          <w:ilvl w:val="1"/>
          <w:numId w:val="5"/>
        </w:numPr>
        <w:tabs>
          <w:tab w:val="left" w:pos="540"/>
          <w:tab w:val="left" w:pos="1134"/>
        </w:tabs>
        <w:spacing w:before="102" w:beforeAutospacing="0" w:after="102" w:afterAutospacing="0"/>
        <w:ind w:left="1134" w:hanging="425"/>
        <w:jc w:val="both"/>
      </w:pPr>
      <w:r>
        <w:t>organizacja znaczących wydarzeń sportowych o randze ogólnopolskiej</w:t>
      </w:r>
      <w:r w:rsidR="002D79E5">
        <w:t>.</w:t>
      </w:r>
    </w:p>
    <w:p w14:paraId="021E29FA" w14:textId="77777777" w:rsidR="00DD47D4" w:rsidRPr="0009643B" w:rsidRDefault="00DD47D4" w:rsidP="00DD47D4">
      <w:pPr>
        <w:pStyle w:val="Akapitzlist"/>
        <w:ind w:left="851"/>
        <w:rPr>
          <w:rFonts w:ascii="Times New Roman" w:hAnsi="Times New Roman"/>
          <w:sz w:val="24"/>
        </w:rPr>
      </w:pPr>
    </w:p>
    <w:p w14:paraId="5A3D0C13" w14:textId="60167ED9" w:rsidR="007B2144" w:rsidRPr="006E3E54" w:rsidRDefault="007B2144" w:rsidP="007B2144">
      <w:pPr>
        <w:spacing w:after="0" w:line="240" w:lineRule="auto"/>
        <w:rPr>
          <w:rFonts w:ascii="Times New Roman" w:hAnsi="Times New Roman"/>
          <w:b/>
          <w:bCs/>
          <w:lang w:eastAsia="pl-PL"/>
        </w:rPr>
      </w:pPr>
      <w:r w:rsidRPr="006E3E54">
        <w:rPr>
          <w:rFonts w:ascii="Times New Roman" w:hAnsi="Times New Roman"/>
          <w:b/>
          <w:bCs/>
          <w:sz w:val="24"/>
          <w:szCs w:val="24"/>
          <w:u w:val="single"/>
          <w:lang w:eastAsia="pl-PL"/>
        </w:rPr>
        <w:t>II. Wysokość środków publicznych przeznaczonych na realizację zdań w roku 20</w:t>
      </w:r>
      <w:r w:rsidR="00C40EE3">
        <w:rPr>
          <w:rFonts w:ascii="Times New Roman" w:hAnsi="Times New Roman"/>
          <w:b/>
          <w:bCs/>
          <w:sz w:val="24"/>
          <w:szCs w:val="24"/>
          <w:u w:val="single"/>
          <w:lang w:eastAsia="pl-PL"/>
        </w:rPr>
        <w:t>2</w:t>
      </w:r>
      <w:r w:rsidR="00A8644E">
        <w:rPr>
          <w:rFonts w:ascii="Times New Roman" w:hAnsi="Times New Roman"/>
          <w:b/>
          <w:bCs/>
          <w:sz w:val="24"/>
          <w:szCs w:val="24"/>
          <w:u w:val="single"/>
          <w:lang w:eastAsia="pl-PL"/>
        </w:rPr>
        <w:t>5</w:t>
      </w:r>
      <w:r w:rsidRPr="006E3E54">
        <w:rPr>
          <w:rFonts w:ascii="Times New Roman" w:hAnsi="Times New Roman"/>
          <w:b/>
          <w:bCs/>
          <w:sz w:val="24"/>
          <w:szCs w:val="24"/>
          <w:u w:val="single"/>
          <w:lang w:eastAsia="pl-PL"/>
        </w:rPr>
        <w:t xml:space="preserve"> i w roku poprzednim.</w:t>
      </w:r>
    </w:p>
    <w:p w14:paraId="73050DD7" w14:textId="77777777" w:rsidR="007B2144" w:rsidRPr="006E3E54" w:rsidRDefault="007B2144" w:rsidP="007B2144">
      <w:pPr>
        <w:spacing w:after="0" w:line="240" w:lineRule="auto"/>
        <w:rPr>
          <w:rFonts w:ascii="Times New Roman" w:hAnsi="Times New Roman"/>
          <w:b/>
          <w:bCs/>
          <w:lang w:eastAsia="pl-PL"/>
        </w:rPr>
      </w:pPr>
      <w:r w:rsidRPr="006E3E54">
        <w:rPr>
          <w:rFonts w:ascii="Times New Roman" w:hAnsi="Times New Roman"/>
          <w:spacing w:val="-6"/>
          <w:sz w:val="24"/>
          <w:szCs w:val="24"/>
          <w:lang w:eastAsia="pl-PL"/>
        </w:rPr>
        <w:t> </w:t>
      </w:r>
    </w:p>
    <w:p w14:paraId="23F0F941" w14:textId="2E46272B"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1.  </w:t>
      </w:r>
      <w:r>
        <w:rPr>
          <w:rFonts w:ascii="Times New Roman" w:hAnsi="Times New Roman"/>
          <w:spacing w:val="-6"/>
          <w:sz w:val="24"/>
          <w:szCs w:val="24"/>
          <w:lang w:eastAsia="pl-PL"/>
        </w:rPr>
        <w:t>Na realizację zadania w 20</w:t>
      </w:r>
      <w:r w:rsidR="00C40EE3">
        <w:rPr>
          <w:rFonts w:ascii="Times New Roman" w:hAnsi="Times New Roman"/>
          <w:spacing w:val="-6"/>
          <w:sz w:val="24"/>
          <w:szCs w:val="24"/>
          <w:lang w:eastAsia="pl-PL"/>
        </w:rPr>
        <w:t>2</w:t>
      </w:r>
      <w:r w:rsidR="00A8644E">
        <w:rPr>
          <w:rFonts w:ascii="Times New Roman" w:hAnsi="Times New Roman"/>
          <w:spacing w:val="-6"/>
          <w:sz w:val="24"/>
          <w:szCs w:val="24"/>
          <w:lang w:eastAsia="pl-PL"/>
        </w:rPr>
        <w:t>5</w:t>
      </w:r>
      <w:r w:rsidRPr="00002073">
        <w:rPr>
          <w:rFonts w:ascii="Times New Roman" w:hAnsi="Times New Roman"/>
          <w:spacing w:val="-6"/>
          <w:sz w:val="24"/>
          <w:szCs w:val="24"/>
          <w:lang w:eastAsia="pl-PL"/>
        </w:rPr>
        <w:t xml:space="preserve"> roku </w:t>
      </w:r>
      <w:r w:rsidR="00077EB2">
        <w:rPr>
          <w:rFonts w:ascii="Times New Roman" w:hAnsi="Times New Roman"/>
          <w:spacing w:val="-6"/>
          <w:sz w:val="24"/>
          <w:szCs w:val="24"/>
          <w:lang w:eastAsia="pl-PL"/>
        </w:rPr>
        <w:t xml:space="preserve">planuje się przeznaczyć </w:t>
      </w:r>
      <w:r w:rsidRPr="00002073">
        <w:rPr>
          <w:rFonts w:ascii="Times New Roman" w:hAnsi="Times New Roman"/>
          <w:spacing w:val="-6"/>
          <w:sz w:val="24"/>
          <w:szCs w:val="24"/>
          <w:lang w:eastAsia="pl-PL"/>
        </w:rPr>
        <w:t xml:space="preserve">kwotę w wysokości </w:t>
      </w:r>
      <w:r w:rsidR="00F553F7">
        <w:rPr>
          <w:rFonts w:ascii="Times New Roman" w:hAnsi="Times New Roman"/>
          <w:spacing w:val="-6"/>
          <w:sz w:val="24"/>
          <w:szCs w:val="24"/>
          <w:lang w:eastAsia="pl-PL"/>
        </w:rPr>
        <w:t>1</w:t>
      </w:r>
      <w:r w:rsidR="00883771">
        <w:rPr>
          <w:rFonts w:ascii="Times New Roman" w:hAnsi="Times New Roman"/>
          <w:spacing w:val="-6"/>
          <w:sz w:val="24"/>
          <w:szCs w:val="24"/>
          <w:lang w:eastAsia="pl-PL"/>
        </w:rPr>
        <w:t>2</w:t>
      </w:r>
      <w:r w:rsidR="00077EB2">
        <w:rPr>
          <w:rFonts w:ascii="Times New Roman" w:hAnsi="Times New Roman"/>
          <w:spacing w:val="-6"/>
          <w:sz w:val="24"/>
          <w:szCs w:val="24"/>
          <w:lang w:eastAsia="pl-PL"/>
        </w:rPr>
        <w:t>0</w:t>
      </w:r>
      <w:r w:rsidRPr="00F95443">
        <w:rPr>
          <w:rFonts w:ascii="Times New Roman" w:hAnsi="Times New Roman"/>
          <w:spacing w:val="-6"/>
          <w:sz w:val="24"/>
          <w:szCs w:val="24"/>
          <w:lang w:eastAsia="pl-PL"/>
        </w:rPr>
        <w:t>.000 zł</w:t>
      </w:r>
      <w:r w:rsidRPr="00F95443">
        <w:rPr>
          <w:rFonts w:ascii="Times New Roman" w:hAnsi="Times New Roman"/>
          <w:sz w:val="24"/>
          <w:szCs w:val="24"/>
          <w:lang w:eastAsia="pl-PL"/>
        </w:rPr>
        <w:t>.</w:t>
      </w:r>
    </w:p>
    <w:p w14:paraId="6E96E7BC"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 xml:space="preserve">2.   Kwota ta może ulec zmianie w szczególności </w:t>
      </w:r>
      <w:r w:rsidRPr="00002073">
        <w:rPr>
          <w:rFonts w:ascii="Times New Roman" w:hAnsi="Times New Roman"/>
          <w:spacing w:val="7"/>
          <w:sz w:val="24"/>
          <w:szCs w:val="24"/>
          <w:lang w:eastAsia="pl-PL"/>
        </w:rPr>
        <w:t xml:space="preserve">w przypadku stwierdzenia, że zadanie można </w:t>
      </w:r>
      <w:r w:rsidRPr="00002073">
        <w:rPr>
          <w:rFonts w:ascii="Times New Roman" w:hAnsi="Times New Roman"/>
          <w:sz w:val="24"/>
          <w:szCs w:val="24"/>
          <w:lang w:eastAsia="pl-PL"/>
        </w:rPr>
        <w:t xml:space="preserve">zrealizować mniejszym kosztem, złożone oferty nie uzyskają akceptacji Burmistrza Miasta Lipna </w:t>
      </w:r>
      <w:r w:rsidRPr="00002073">
        <w:rPr>
          <w:rFonts w:ascii="Times New Roman" w:hAnsi="Times New Roman"/>
          <w:spacing w:val="-4"/>
          <w:sz w:val="24"/>
          <w:szCs w:val="24"/>
          <w:lang w:eastAsia="pl-PL"/>
        </w:rPr>
        <w:t xml:space="preserve">lub zaistnieje konieczność zmniejszenia budżetu Gminy Miasta Lipno w części </w:t>
      </w:r>
      <w:r w:rsidRPr="00002073">
        <w:rPr>
          <w:rFonts w:ascii="Times New Roman" w:hAnsi="Times New Roman"/>
          <w:sz w:val="24"/>
          <w:szCs w:val="24"/>
          <w:lang w:eastAsia="pl-PL"/>
        </w:rPr>
        <w:t xml:space="preserve">przeznaczonej na realizację zadania z przyczyn trudnych </w:t>
      </w:r>
      <w:r w:rsidRPr="00002073">
        <w:rPr>
          <w:rFonts w:ascii="Times New Roman" w:hAnsi="Times New Roman"/>
          <w:spacing w:val="-5"/>
          <w:sz w:val="24"/>
          <w:szCs w:val="24"/>
          <w:lang w:eastAsia="pl-PL"/>
        </w:rPr>
        <w:t>do przewidzenia w dniu ogłaszania konkursu.</w:t>
      </w:r>
    </w:p>
    <w:p w14:paraId="2E450F2F" w14:textId="484CC93D"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3.  </w:t>
      </w:r>
      <w:r w:rsidRPr="00002073">
        <w:rPr>
          <w:rFonts w:ascii="Times New Roman" w:hAnsi="Times New Roman"/>
          <w:spacing w:val="-6"/>
          <w:sz w:val="24"/>
          <w:szCs w:val="24"/>
          <w:lang w:eastAsia="pl-PL"/>
        </w:rPr>
        <w:t xml:space="preserve">Na realizację zadań tego samego rodzaju z zakresu </w:t>
      </w:r>
      <w:r w:rsidR="006C534D">
        <w:rPr>
          <w:rFonts w:ascii="Times New Roman" w:hAnsi="Times New Roman"/>
          <w:sz w:val="24"/>
          <w:szCs w:val="24"/>
          <w:lang w:eastAsia="pl-PL"/>
        </w:rPr>
        <w:t>wspierania rozwoju sportu zaplanowano</w:t>
      </w:r>
      <w:r w:rsidRPr="00002073">
        <w:rPr>
          <w:rFonts w:ascii="Times New Roman" w:hAnsi="Times New Roman"/>
          <w:sz w:val="24"/>
          <w:szCs w:val="24"/>
          <w:lang w:eastAsia="pl-PL"/>
        </w:rPr>
        <w:t xml:space="preserve"> w roku 20</w:t>
      </w:r>
      <w:r w:rsidR="00F553F7">
        <w:rPr>
          <w:rFonts w:ascii="Times New Roman" w:hAnsi="Times New Roman"/>
          <w:sz w:val="24"/>
          <w:szCs w:val="24"/>
          <w:lang w:eastAsia="pl-PL"/>
        </w:rPr>
        <w:t>2</w:t>
      </w:r>
      <w:r w:rsidR="00A8644E">
        <w:rPr>
          <w:rFonts w:ascii="Times New Roman" w:hAnsi="Times New Roman"/>
          <w:sz w:val="24"/>
          <w:szCs w:val="24"/>
          <w:lang w:eastAsia="pl-PL"/>
        </w:rPr>
        <w:t>4</w:t>
      </w:r>
      <w:r w:rsidRPr="00002073">
        <w:rPr>
          <w:rFonts w:ascii="Times New Roman" w:hAnsi="Times New Roman"/>
          <w:sz w:val="24"/>
          <w:szCs w:val="24"/>
          <w:lang w:eastAsia="pl-PL"/>
        </w:rPr>
        <w:t xml:space="preserve"> </w:t>
      </w:r>
      <w:r w:rsidRPr="00002073">
        <w:rPr>
          <w:rFonts w:ascii="Times New Roman" w:hAnsi="Times New Roman"/>
          <w:spacing w:val="-6"/>
          <w:sz w:val="24"/>
          <w:szCs w:val="24"/>
          <w:lang w:eastAsia="pl-PL"/>
        </w:rPr>
        <w:t xml:space="preserve">łączną </w:t>
      </w:r>
      <w:r w:rsidRPr="00002073">
        <w:rPr>
          <w:rFonts w:ascii="Times New Roman" w:hAnsi="Times New Roman"/>
          <w:spacing w:val="-1"/>
          <w:sz w:val="24"/>
          <w:szCs w:val="24"/>
          <w:lang w:eastAsia="pl-PL"/>
        </w:rPr>
        <w:t xml:space="preserve">kwotę w wysokości </w:t>
      </w:r>
      <w:r w:rsidR="00F553F7">
        <w:rPr>
          <w:rFonts w:ascii="Times New Roman" w:hAnsi="Times New Roman"/>
          <w:spacing w:val="-1"/>
          <w:sz w:val="24"/>
          <w:szCs w:val="24"/>
          <w:lang w:eastAsia="pl-PL"/>
        </w:rPr>
        <w:t>1</w:t>
      </w:r>
      <w:r w:rsidR="001C7324">
        <w:rPr>
          <w:rFonts w:ascii="Times New Roman" w:hAnsi="Times New Roman"/>
          <w:spacing w:val="-1"/>
          <w:sz w:val="24"/>
          <w:szCs w:val="24"/>
          <w:lang w:eastAsia="pl-PL"/>
        </w:rPr>
        <w:t>2</w:t>
      </w:r>
      <w:r w:rsidR="0075607C">
        <w:rPr>
          <w:rFonts w:ascii="Times New Roman" w:hAnsi="Times New Roman"/>
          <w:spacing w:val="-1"/>
          <w:sz w:val="24"/>
          <w:szCs w:val="24"/>
          <w:lang w:eastAsia="pl-PL"/>
        </w:rPr>
        <w:t>0</w:t>
      </w:r>
      <w:r w:rsidRPr="00F95443">
        <w:rPr>
          <w:rFonts w:ascii="Times New Roman" w:hAnsi="Times New Roman"/>
          <w:spacing w:val="-1"/>
          <w:sz w:val="24"/>
          <w:szCs w:val="24"/>
          <w:lang w:eastAsia="pl-PL"/>
        </w:rPr>
        <w:t>.000</w:t>
      </w:r>
      <w:r w:rsidRPr="00F95443">
        <w:rPr>
          <w:rFonts w:ascii="Times New Roman" w:hAnsi="Times New Roman"/>
          <w:bCs/>
          <w:spacing w:val="-1"/>
          <w:sz w:val="24"/>
          <w:szCs w:val="24"/>
          <w:lang w:eastAsia="pl-PL"/>
        </w:rPr>
        <w:t xml:space="preserve"> zł.</w:t>
      </w:r>
    </w:p>
    <w:p w14:paraId="2A644987" w14:textId="77777777" w:rsidR="009000C0" w:rsidRDefault="009000C0" w:rsidP="007B2144">
      <w:pPr>
        <w:spacing w:after="0" w:line="240" w:lineRule="auto"/>
        <w:ind w:left="360"/>
        <w:rPr>
          <w:rFonts w:ascii="Times New Roman" w:hAnsi="Times New Roman"/>
          <w:b/>
          <w:bCs/>
          <w:spacing w:val="-1"/>
          <w:sz w:val="24"/>
          <w:szCs w:val="24"/>
          <w:lang w:eastAsia="pl-PL"/>
        </w:rPr>
      </w:pPr>
    </w:p>
    <w:p w14:paraId="64659682" w14:textId="77777777" w:rsidR="009000C0" w:rsidRDefault="009000C0" w:rsidP="007B2144">
      <w:pPr>
        <w:spacing w:after="0" w:line="240" w:lineRule="auto"/>
        <w:ind w:left="360"/>
        <w:rPr>
          <w:rFonts w:ascii="Times New Roman" w:hAnsi="Times New Roman"/>
          <w:b/>
          <w:bCs/>
          <w:spacing w:val="-1"/>
          <w:sz w:val="24"/>
          <w:szCs w:val="24"/>
          <w:lang w:eastAsia="pl-PL"/>
        </w:rPr>
      </w:pPr>
    </w:p>
    <w:p w14:paraId="284BEA98" w14:textId="77777777" w:rsidR="009000C0" w:rsidRDefault="009000C0" w:rsidP="007B2144">
      <w:pPr>
        <w:spacing w:after="0" w:line="240" w:lineRule="auto"/>
        <w:ind w:left="360"/>
        <w:rPr>
          <w:rFonts w:ascii="Times New Roman" w:hAnsi="Times New Roman"/>
          <w:b/>
          <w:bCs/>
          <w:spacing w:val="-1"/>
          <w:sz w:val="24"/>
          <w:szCs w:val="24"/>
          <w:lang w:eastAsia="pl-PL"/>
        </w:rPr>
      </w:pPr>
    </w:p>
    <w:p w14:paraId="03739C3E" w14:textId="77777777" w:rsidR="009000C0" w:rsidRDefault="009000C0" w:rsidP="007B2144">
      <w:pPr>
        <w:spacing w:after="0" w:line="240" w:lineRule="auto"/>
        <w:ind w:left="360"/>
        <w:rPr>
          <w:rFonts w:ascii="Times New Roman" w:hAnsi="Times New Roman"/>
          <w:b/>
          <w:bCs/>
          <w:spacing w:val="-1"/>
          <w:sz w:val="24"/>
          <w:szCs w:val="24"/>
          <w:lang w:eastAsia="pl-PL"/>
        </w:rPr>
      </w:pPr>
    </w:p>
    <w:p w14:paraId="053DB3E5" w14:textId="77777777" w:rsidR="007B2144" w:rsidRPr="006E3E54" w:rsidRDefault="007B2144" w:rsidP="007B2144">
      <w:pPr>
        <w:spacing w:after="0" w:line="240" w:lineRule="auto"/>
        <w:ind w:left="360"/>
        <w:rPr>
          <w:rFonts w:ascii="Times New Roman" w:hAnsi="Times New Roman"/>
          <w:b/>
          <w:bCs/>
          <w:lang w:eastAsia="pl-PL"/>
        </w:rPr>
      </w:pPr>
      <w:r w:rsidRPr="006E3E54">
        <w:rPr>
          <w:rFonts w:ascii="Times New Roman" w:hAnsi="Times New Roman"/>
          <w:b/>
          <w:bCs/>
          <w:spacing w:val="-1"/>
          <w:sz w:val="24"/>
          <w:szCs w:val="24"/>
          <w:lang w:eastAsia="pl-PL"/>
        </w:rPr>
        <w:t> </w:t>
      </w:r>
    </w:p>
    <w:p w14:paraId="2B2B029A" w14:textId="77777777" w:rsidR="007B2144" w:rsidRPr="006E3E54" w:rsidRDefault="007B2144" w:rsidP="006C534D">
      <w:pPr>
        <w:spacing w:after="0" w:line="240" w:lineRule="auto"/>
        <w:rPr>
          <w:rFonts w:ascii="Times New Roman" w:hAnsi="Times New Roman"/>
          <w:b/>
          <w:bCs/>
          <w:lang w:eastAsia="pl-PL"/>
        </w:rPr>
      </w:pPr>
      <w:r w:rsidRPr="006E3E54">
        <w:rPr>
          <w:rFonts w:ascii="Times New Roman" w:hAnsi="Times New Roman"/>
          <w:b/>
          <w:bCs/>
          <w:spacing w:val="-1"/>
          <w:sz w:val="24"/>
          <w:szCs w:val="24"/>
          <w:lang w:eastAsia="pl-PL"/>
        </w:rPr>
        <w:lastRenderedPageBreak/>
        <w:t> </w:t>
      </w:r>
      <w:r w:rsidRPr="006E3E54">
        <w:rPr>
          <w:rFonts w:ascii="Times New Roman" w:hAnsi="Times New Roman"/>
          <w:b/>
          <w:bCs/>
          <w:sz w:val="24"/>
          <w:szCs w:val="24"/>
          <w:u w:val="single"/>
          <w:lang w:eastAsia="pl-PL"/>
        </w:rPr>
        <w:t>III. Zasady przyznawania dotacji/zlecenia wykonania zadania</w:t>
      </w:r>
      <w:r w:rsidRPr="006E3E54">
        <w:rPr>
          <w:rFonts w:ascii="Times New Roman" w:hAnsi="Times New Roman"/>
          <w:sz w:val="24"/>
          <w:szCs w:val="24"/>
          <w:lang w:eastAsia="pl-PL"/>
        </w:rPr>
        <w:t>.</w:t>
      </w:r>
    </w:p>
    <w:p w14:paraId="2C0FA071" w14:textId="77777777" w:rsidR="007B2144" w:rsidRPr="006E3E54" w:rsidRDefault="007B2144" w:rsidP="007B2144">
      <w:pPr>
        <w:spacing w:after="0" w:line="240" w:lineRule="auto"/>
        <w:rPr>
          <w:rFonts w:ascii="Times New Roman" w:hAnsi="Times New Roman"/>
          <w:b/>
          <w:bCs/>
          <w:lang w:eastAsia="pl-PL"/>
        </w:rPr>
      </w:pPr>
      <w:r w:rsidRPr="006E3E54">
        <w:rPr>
          <w:rFonts w:ascii="Times New Roman" w:hAnsi="Times New Roman"/>
          <w:sz w:val="24"/>
          <w:szCs w:val="24"/>
          <w:lang w:eastAsia="pl-PL"/>
        </w:rPr>
        <w:t> </w:t>
      </w:r>
    </w:p>
    <w:p w14:paraId="6E8AE85D"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 xml:space="preserve">1.   Zlecenie zadania i udzielanie dotacji następuje z zastosowaniem przepisów uchwały </w:t>
      </w:r>
      <w:r w:rsidRPr="00002073">
        <w:rPr>
          <w:rFonts w:ascii="Times New Roman" w:hAnsi="Times New Roman"/>
          <w:sz w:val="24"/>
          <w:szCs w:val="24"/>
        </w:rPr>
        <w:t>Nr LV/442/2010 Rady Miejskiej w Lipnie z dnia 09 listopada 2010 roku w sprawie ustalenia warunków i trybu postępowania o udzielenie dotacji w zakresie rozwoju sportu</w:t>
      </w:r>
      <w:r w:rsidRPr="00002073">
        <w:rPr>
          <w:rFonts w:ascii="Times New Roman" w:hAnsi="Times New Roman"/>
          <w:sz w:val="24"/>
          <w:szCs w:val="24"/>
          <w:lang w:eastAsia="pl-PL"/>
        </w:rPr>
        <w:t xml:space="preserve"> przez Gminę Miasta Lipno.</w:t>
      </w:r>
    </w:p>
    <w:p w14:paraId="62012567"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2.   Burmistrz Miasta Lipna przyznaje dotacje celowe na realizację ofert wyłonionych w konkursie w trybie indywidualnych rozstrzygnięć, dla których nie stosuje się trybu odwołania.</w:t>
      </w:r>
    </w:p>
    <w:p w14:paraId="6104D6BA" w14:textId="77777777" w:rsidR="007B2144" w:rsidRPr="00C559EE" w:rsidRDefault="007B2144" w:rsidP="007B2144">
      <w:pPr>
        <w:spacing w:after="0" w:line="240" w:lineRule="auto"/>
        <w:ind w:left="360" w:hanging="360"/>
        <w:rPr>
          <w:rFonts w:ascii="Times New Roman" w:hAnsi="Times New Roman"/>
          <w:bCs/>
          <w:sz w:val="24"/>
          <w:szCs w:val="24"/>
          <w:lang w:eastAsia="pl-PL"/>
        </w:rPr>
      </w:pPr>
      <w:r w:rsidRPr="00C559EE">
        <w:rPr>
          <w:rFonts w:ascii="Times New Roman" w:hAnsi="Times New Roman"/>
          <w:sz w:val="24"/>
          <w:szCs w:val="24"/>
          <w:lang w:eastAsia="pl-PL"/>
        </w:rPr>
        <w:t>3.   Burmistrz Miasta Lipna może unieważnić konkurs jeżeli wymagają tego szczególne okoliczności.</w:t>
      </w:r>
    </w:p>
    <w:p w14:paraId="11AE9682"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4.   Wysokość przyznanej dotacji może być niższa niż wnioskowana w ofercie. W takim przypadku oferentowi przysługuje prawo negocjowania zmniejszenia zakresu rzeczowego i finansowego zadania lub rezygnacji z realizacji zadania.</w:t>
      </w:r>
    </w:p>
    <w:p w14:paraId="71D0B325"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5.   </w:t>
      </w:r>
      <w:r w:rsidRPr="00002073">
        <w:rPr>
          <w:rFonts w:ascii="Times New Roman" w:hAnsi="Times New Roman"/>
          <w:spacing w:val="-6"/>
          <w:sz w:val="24"/>
          <w:szCs w:val="24"/>
          <w:lang w:eastAsia="pl-PL"/>
        </w:rPr>
        <w:t xml:space="preserve">Burmistrz Miasta Lipna może odmówić podmiotowi wyłonionemu w konkursie przyznania </w:t>
      </w:r>
      <w:r w:rsidRPr="00002073">
        <w:rPr>
          <w:rFonts w:ascii="Times New Roman" w:hAnsi="Times New Roman"/>
          <w:spacing w:val="-6"/>
          <w:sz w:val="24"/>
          <w:szCs w:val="24"/>
          <w:lang w:eastAsia="pl-PL"/>
        </w:rPr>
        <w:br/>
        <w:t xml:space="preserve">dotacji i podpisania umowy, w przypadku gdy okaże się, że: </w:t>
      </w:r>
    </w:p>
    <w:p w14:paraId="6E757BF0"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pacing w:val="-6"/>
          <w:sz w:val="24"/>
          <w:szCs w:val="24"/>
          <w:lang w:eastAsia="pl-PL"/>
        </w:rPr>
        <w:t>1)     rzeczywisty zakres realizowanego zadania znacząco odbiega od opisanego w ofercie;</w:t>
      </w:r>
    </w:p>
    <w:p w14:paraId="2C209CCD"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pacing w:val="-6"/>
          <w:sz w:val="24"/>
          <w:szCs w:val="24"/>
          <w:lang w:eastAsia="pl-PL"/>
        </w:rPr>
        <w:t>2)     podmiot lub jego reprezentanci utracą zdolność do czynności prawnych;</w:t>
      </w:r>
    </w:p>
    <w:p w14:paraId="7A2C2CA0"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pacing w:val="-6"/>
          <w:sz w:val="24"/>
          <w:szCs w:val="24"/>
          <w:lang w:eastAsia="pl-PL"/>
        </w:rPr>
        <w:t>3)     zostaną ujawnione nieznane wcześniej okoliczności podważające wiarygodność merytoryczną lub finansową oferenta.</w:t>
      </w:r>
    </w:p>
    <w:p w14:paraId="0BB8F342" w14:textId="4F1B5764"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6.   Odmowa podpisania umowy z podmiotem wyłonionym w konkursie może nastąpić, także w przypadku, gdy w wyniku kontroli dokumentacji finansowej i merytorycznej oferenta okaże się, że wcześniej przyznane dofinansowania zostały wydane niezgodnie z przeznaczeniem, rozliczone nieprawidłowo lub nierozliczone do</w:t>
      </w:r>
      <w:r w:rsidR="00B442BF">
        <w:rPr>
          <w:rFonts w:ascii="Times New Roman" w:hAnsi="Times New Roman"/>
          <w:sz w:val="24"/>
          <w:szCs w:val="24"/>
          <w:lang w:eastAsia="pl-PL"/>
        </w:rPr>
        <w:t xml:space="preserve"> dnia ogłoszenia powyższego konkursu</w:t>
      </w:r>
      <w:r w:rsidRPr="00002073">
        <w:rPr>
          <w:rFonts w:ascii="Times New Roman" w:hAnsi="Times New Roman"/>
          <w:sz w:val="24"/>
          <w:szCs w:val="24"/>
          <w:lang w:eastAsia="pl-PL"/>
        </w:rPr>
        <w:t>.</w:t>
      </w:r>
    </w:p>
    <w:p w14:paraId="5158EBA4"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7.   Dotacje nie mogą być przeznaczone na zadania o charakterze inwestycyjnym.</w:t>
      </w:r>
    </w:p>
    <w:p w14:paraId="5B54C30D"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8.   Świadczenia wolontariuszy i inne nieodpłatne świadczenia traktowane są jako pozafinansowy wkład w realizację zadania i nie mogą być uwzględnione w kosztorysie.</w:t>
      </w:r>
    </w:p>
    <w:p w14:paraId="5DCBA6B5"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9.  Środki uzyskane na realizację zadań, o których mowa w rozdziale I. ust 1 mają służyć realizacji celu publicznego, który Gmina Miasta Lipno zamierza osiągnąć i mogą one być wyłącznie przeznaczone na:</w:t>
      </w:r>
    </w:p>
    <w:p w14:paraId="68C7578D"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z w:val="24"/>
          <w:szCs w:val="24"/>
          <w:lang w:eastAsia="pl-PL"/>
        </w:rPr>
        <w:t>1)     realizację programów szkolenia sportowego;</w:t>
      </w:r>
    </w:p>
    <w:p w14:paraId="4276A858"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z w:val="24"/>
          <w:szCs w:val="24"/>
          <w:lang w:eastAsia="pl-PL"/>
        </w:rPr>
        <w:t>2)     zakup sprzętu sportowego;</w:t>
      </w:r>
    </w:p>
    <w:p w14:paraId="5D2515ED"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z w:val="24"/>
          <w:szCs w:val="24"/>
          <w:lang w:eastAsia="pl-PL"/>
        </w:rPr>
        <w:t>3)     pokrycie kosztów organizowania zawodów sportowych lub uczestnictwa w zawodach;</w:t>
      </w:r>
    </w:p>
    <w:p w14:paraId="72C71CC1"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z w:val="24"/>
          <w:szCs w:val="24"/>
          <w:lang w:eastAsia="pl-PL"/>
        </w:rPr>
        <w:t>4)     pokrycia kosztów korzystania z obiektów sportowych dla celów szkolenia sportowego;</w:t>
      </w:r>
    </w:p>
    <w:p w14:paraId="5BA71B63" w14:textId="77777777" w:rsidR="007B2144" w:rsidRDefault="007B2144" w:rsidP="007B2144">
      <w:pPr>
        <w:spacing w:after="0" w:line="240" w:lineRule="auto"/>
        <w:ind w:left="720" w:hanging="360"/>
        <w:rPr>
          <w:rFonts w:ascii="Times New Roman" w:hAnsi="Times New Roman"/>
          <w:sz w:val="24"/>
          <w:szCs w:val="24"/>
          <w:lang w:eastAsia="pl-PL"/>
        </w:rPr>
      </w:pPr>
      <w:r w:rsidRPr="00002073">
        <w:rPr>
          <w:rFonts w:ascii="Times New Roman" w:hAnsi="Times New Roman"/>
          <w:sz w:val="24"/>
          <w:szCs w:val="24"/>
          <w:lang w:eastAsia="pl-PL"/>
        </w:rPr>
        <w:t>5)     dofinansowanie stypendiów sportowych i wynagrodzenia;</w:t>
      </w:r>
    </w:p>
    <w:p w14:paraId="34D287CC" w14:textId="77777777" w:rsidR="009000C0" w:rsidRPr="0009643B" w:rsidRDefault="009000C0" w:rsidP="009000C0">
      <w:pPr>
        <w:jc w:val="both"/>
        <w:rPr>
          <w:rFonts w:ascii="Times New Roman" w:hAnsi="Times New Roman"/>
          <w:sz w:val="24"/>
        </w:rPr>
      </w:pPr>
      <w:r w:rsidRPr="0009643B">
        <w:rPr>
          <w:rFonts w:ascii="Times New Roman" w:hAnsi="Times New Roman"/>
          <w:sz w:val="24"/>
        </w:rPr>
        <w:t>- jeżeli wpłynie to na poprawę warunków uprawiania sportu przez członków klubu sportowego, który otrzyma dotację, lub zwiększy dostępność społeczności lokalnej do działalności sportowej prowadzonej przez ten klub.</w:t>
      </w:r>
    </w:p>
    <w:p w14:paraId="0BB066FE"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z w:val="24"/>
          <w:szCs w:val="24"/>
          <w:lang w:eastAsia="pl-PL"/>
        </w:rPr>
        <w:t>6)     dofinansowanie kosztów wyżywienia i noclegów zawodników uczestniczących w letnich, młodzieżowych obozach sportowych;</w:t>
      </w:r>
    </w:p>
    <w:p w14:paraId="096BD580"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z w:val="24"/>
          <w:szCs w:val="24"/>
          <w:lang w:eastAsia="pl-PL"/>
        </w:rPr>
        <w:t>7)     dofinansowanie kosztów pośrednich związanych z realizacją zadania udzielonej dotacji, w tym:</w:t>
      </w:r>
    </w:p>
    <w:p w14:paraId="08EA3DF6" w14:textId="77777777" w:rsidR="007B2144" w:rsidRPr="00002073" w:rsidRDefault="007B2144" w:rsidP="007B2144">
      <w:pPr>
        <w:spacing w:after="0" w:line="240" w:lineRule="auto"/>
        <w:ind w:left="1068" w:hanging="360"/>
        <w:rPr>
          <w:rFonts w:ascii="Times New Roman" w:hAnsi="Times New Roman"/>
          <w:b/>
          <w:bCs/>
          <w:sz w:val="24"/>
          <w:szCs w:val="24"/>
          <w:lang w:eastAsia="pl-PL"/>
        </w:rPr>
      </w:pPr>
      <w:r w:rsidRPr="00002073">
        <w:rPr>
          <w:rFonts w:ascii="Times New Roman" w:hAnsi="Times New Roman"/>
          <w:sz w:val="24"/>
          <w:szCs w:val="24"/>
          <w:lang w:eastAsia="pl-PL"/>
        </w:rPr>
        <w:t>a)      obsługa księgowa i administracyjna,</w:t>
      </w:r>
    </w:p>
    <w:p w14:paraId="1D57AB29" w14:textId="77777777" w:rsidR="007B2144" w:rsidRPr="00002073" w:rsidRDefault="007B2144" w:rsidP="007B2144">
      <w:pPr>
        <w:spacing w:after="0" w:line="240" w:lineRule="auto"/>
        <w:ind w:left="1068" w:hanging="360"/>
        <w:rPr>
          <w:rFonts w:ascii="Times New Roman" w:hAnsi="Times New Roman"/>
          <w:b/>
          <w:bCs/>
          <w:sz w:val="24"/>
          <w:szCs w:val="24"/>
          <w:lang w:eastAsia="pl-PL"/>
        </w:rPr>
      </w:pPr>
      <w:r w:rsidRPr="00002073">
        <w:rPr>
          <w:rFonts w:ascii="Times New Roman" w:hAnsi="Times New Roman"/>
          <w:sz w:val="24"/>
          <w:szCs w:val="24"/>
          <w:lang w:eastAsia="pl-PL"/>
        </w:rPr>
        <w:t>b)      opłaty czynszowe,</w:t>
      </w:r>
    </w:p>
    <w:p w14:paraId="474DFE7D" w14:textId="77777777" w:rsidR="007B2144" w:rsidRPr="00002073" w:rsidRDefault="007B2144" w:rsidP="007B2144">
      <w:pPr>
        <w:spacing w:after="0" w:line="240" w:lineRule="auto"/>
        <w:ind w:left="1068" w:hanging="360"/>
        <w:rPr>
          <w:rFonts w:ascii="Times New Roman" w:hAnsi="Times New Roman"/>
          <w:b/>
          <w:bCs/>
          <w:sz w:val="24"/>
          <w:szCs w:val="24"/>
          <w:lang w:eastAsia="pl-PL"/>
        </w:rPr>
      </w:pPr>
      <w:r w:rsidRPr="00002073">
        <w:rPr>
          <w:rFonts w:ascii="Times New Roman" w:hAnsi="Times New Roman"/>
          <w:sz w:val="24"/>
          <w:szCs w:val="24"/>
          <w:lang w:eastAsia="pl-PL"/>
        </w:rPr>
        <w:t>c)      zakup artykułów biurowych i piśmiennych.</w:t>
      </w:r>
    </w:p>
    <w:p w14:paraId="1628DCE7"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pacing w:val="-3"/>
          <w:sz w:val="24"/>
          <w:szCs w:val="24"/>
          <w:lang w:eastAsia="pl-PL"/>
        </w:rPr>
        <w:lastRenderedPageBreak/>
        <w:t>10.  Szczegółowe i ostateczne warunki realizacji, finansowania i rozliczania zadania reguluje umowa zawarta pomiędzy oferentem a Gminą Miasta Lipno.</w:t>
      </w:r>
    </w:p>
    <w:p w14:paraId="38AF3514" w14:textId="77777777" w:rsidR="007B2144" w:rsidRPr="00002073" w:rsidRDefault="007B2144" w:rsidP="007B2144">
      <w:pPr>
        <w:spacing w:after="0" w:line="240" w:lineRule="auto"/>
        <w:rPr>
          <w:rFonts w:ascii="Times New Roman" w:hAnsi="Times New Roman"/>
          <w:b/>
          <w:bCs/>
          <w:sz w:val="24"/>
          <w:szCs w:val="24"/>
          <w:lang w:eastAsia="pl-PL"/>
        </w:rPr>
      </w:pPr>
      <w:r w:rsidRPr="00002073">
        <w:rPr>
          <w:rFonts w:ascii="Times New Roman" w:hAnsi="Times New Roman"/>
          <w:b/>
          <w:bCs/>
          <w:sz w:val="24"/>
          <w:szCs w:val="24"/>
          <w:lang w:eastAsia="pl-PL"/>
        </w:rPr>
        <w:t> </w:t>
      </w:r>
    </w:p>
    <w:p w14:paraId="34940BB8" w14:textId="77777777" w:rsidR="007B2144" w:rsidRPr="006E3E54" w:rsidRDefault="007B2144" w:rsidP="007B2144">
      <w:pPr>
        <w:spacing w:after="0" w:line="240" w:lineRule="auto"/>
        <w:rPr>
          <w:rFonts w:ascii="Times New Roman" w:hAnsi="Times New Roman"/>
          <w:b/>
          <w:bCs/>
          <w:lang w:eastAsia="pl-PL"/>
        </w:rPr>
      </w:pPr>
      <w:r w:rsidRPr="006E3E54">
        <w:rPr>
          <w:rFonts w:ascii="Times New Roman" w:hAnsi="Times New Roman"/>
          <w:b/>
          <w:bCs/>
          <w:sz w:val="24"/>
          <w:szCs w:val="24"/>
          <w:u w:val="single"/>
          <w:lang w:eastAsia="pl-PL"/>
        </w:rPr>
        <w:t>IV. Termin i warunki realizacji zadania</w:t>
      </w:r>
      <w:r w:rsidRPr="006E3E54">
        <w:rPr>
          <w:rFonts w:ascii="Times New Roman" w:hAnsi="Times New Roman"/>
          <w:sz w:val="24"/>
          <w:szCs w:val="24"/>
          <w:lang w:eastAsia="pl-PL"/>
        </w:rPr>
        <w:t>.</w:t>
      </w:r>
    </w:p>
    <w:p w14:paraId="2E926850" w14:textId="77777777" w:rsidR="007B2144" w:rsidRPr="006E3E54" w:rsidRDefault="007B2144" w:rsidP="007B2144">
      <w:pPr>
        <w:spacing w:after="0" w:line="240" w:lineRule="auto"/>
        <w:rPr>
          <w:rFonts w:ascii="Times New Roman" w:hAnsi="Times New Roman"/>
          <w:b/>
          <w:bCs/>
          <w:lang w:eastAsia="pl-PL"/>
        </w:rPr>
      </w:pPr>
      <w:r w:rsidRPr="006E3E54">
        <w:rPr>
          <w:rFonts w:ascii="Times New Roman" w:hAnsi="Times New Roman"/>
          <w:b/>
          <w:bCs/>
          <w:spacing w:val="-5"/>
          <w:sz w:val="24"/>
          <w:szCs w:val="24"/>
          <w:lang w:eastAsia="pl-PL"/>
        </w:rPr>
        <w:t> </w:t>
      </w:r>
    </w:p>
    <w:p w14:paraId="41B89011" w14:textId="7967EAC0" w:rsidR="007B2144" w:rsidRPr="00002073" w:rsidRDefault="007B2144" w:rsidP="007B2144">
      <w:pPr>
        <w:pStyle w:val="Akapitzlist"/>
        <w:numPr>
          <w:ilvl w:val="0"/>
          <w:numId w:val="17"/>
        </w:numPr>
        <w:spacing w:after="0" w:line="240" w:lineRule="auto"/>
        <w:ind w:left="426" w:hanging="426"/>
        <w:rPr>
          <w:rFonts w:ascii="Times New Roman" w:hAnsi="Times New Roman"/>
          <w:sz w:val="24"/>
          <w:szCs w:val="24"/>
        </w:rPr>
      </w:pPr>
      <w:r w:rsidRPr="00002073">
        <w:rPr>
          <w:rFonts w:ascii="Times New Roman" w:hAnsi="Times New Roman"/>
          <w:sz w:val="24"/>
          <w:szCs w:val="24"/>
        </w:rPr>
        <w:t>Realizacja zadania powinna nastąpić od dnia podpisania umowy do dnia 15.12.20</w:t>
      </w:r>
      <w:r w:rsidR="00C40EE3">
        <w:rPr>
          <w:rFonts w:ascii="Times New Roman" w:hAnsi="Times New Roman"/>
          <w:sz w:val="24"/>
          <w:szCs w:val="24"/>
        </w:rPr>
        <w:t>2</w:t>
      </w:r>
      <w:r w:rsidR="00B442BF">
        <w:rPr>
          <w:rFonts w:ascii="Times New Roman" w:hAnsi="Times New Roman"/>
          <w:sz w:val="24"/>
          <w:szCs w:val="24"/>
        </w:rPr>
        <w:t>5</w:t>
      </w:r>
      <w:r w:rsidRPr="00002073">
        <w:rPr>
          <w:rFonts w:ascii="Times New Roman" w:hAnsi="Times New Roman"/>
          <w:sz w:val="24"/>
          <w:szCs w:val="24"/>
        </w:rPr>
        <w:t>r.</w:t>
      </w:r>
    </w:p>
    <w:p w14:paraId="607BAF32" w14:textId="77777777" w:rsidR="007B2144" w:rsidRPr="00002073" w:rsidRDefault="007B2144" w:rsidP="007B2144">
      <w:pPr>
        <w:pStyle w:val="Akapitzlist"/>
        <w:numPr>
          <w:ilvl w:val="0"/>
          <w:numId w:val="17"/>
        </w:numPr>
        <w:spacing w:after="0" w:line="240" w:lineRule="auto"/>
        <w:ind w:left="426" w:hanging="426"/>
        <w:rPr>
          <w:rFonts w:ascii="Times New Roman" w:hAnsi="Times New Roman"/>
          <w:sz w:val="24"/>
          <w:szCs w:val="24"/>
        </w:rPr>
      </w:pPr>
      <w:r w:rsidRPr="00002073">
        <w:rPr>
          <w:rFonts w:ascii="Times New Roman" w:hAnsi="Times New Roman"/>
          <w:sz w:val="24"/>
          <w:szCs w:val="24"/>
        </w:rPr>
        <w:t>Zadanie powinno być zrealizowane z najwyższą starannością, zgodnie z zawartą umową oraz obowiązującymi przepisami i standardami, w zakresie opisanym w ofercie.</w:t>
      </w:r>
    </w:p>
    <w:p w14:paraId="03FCF4E6" w14:textId="77777777" w:rsidR="007B2144" w:rsidRPr="00002073" w:rsidRDefault="007B2144" w:rsidP="007B2144">
      <w:pPr>
        <w:numPr>
          <w:ilvl w:val="0"/>
          <w:numId w:val="17"/>
        </w:numPr>
        <w:spacing w:after="0" w:line="240" w:lineRule="auto"/>
        <w:ind w:left="426" w:hanging="426"/>
        <w:jc w:val="both"/>
        <w:rPr>
          <w:rFonts w:ascii="Times New Roman" w:hAnsi="Times New Roman"/>
          <w:sz w:val="24"/>
          <w:szCs w:val="24"/>
        </w:rPr>
      </w:pPr>
      <w:r w:rsidRPr="00002073">
        <w:rPr>
          <w:rFonts w:ascii="Times New Roman" w:hAnsi="Times New Roman"/>
          <w:sz w:val="24"/>
          <w:szCs w:val="24"/>
        </w:rPr>
        <w:t>Koszty realizacji zadania poniesione przez Oferenta przed podpisaniem umowy nie podlegają refundacji przez Miasto.</w:t>
      </w:r>
    </w:p>
    <w:p w14:paraId="1A4BC5F7" w14:textId="77777777" w:rsidR="007B2144" w:rsidRPr="00002073" w:rsidRDefault="007B2144" w:rsidP="007B2144">
      <w:pPr>
        <w:numPr>
          <w:ilvl w:val="0"/>
          <w:numId w:val="17"/>
        </w:numPr>
        <w:spacing w:after="0" w:line="240" w:lineRule="auto"/>
        <w:ind w:left="426" w:hanging="426"/>
        <w:jc w:val="both"/>
        <w:rPr>
          <w:rFonts w:ascii="Times New Roman" w:hAnsi="Times New Roman"/>
          <w:sz w:val="24"/>
          <w:szCs w:val="24"/>
        </w:rPr>
      </w:pPr>
      <w:r w:rsidRPr="00002073">
        <w:rPr>
          <w:rFonts w:ascii="Times New Roman" w:hAnsi="Times New Roman"/>
          <w:sz w:val="24"/>
          <w:szCs w:val="24"/>
        </w:rPr>
        <w:t>Szczegółowe terminy i warunki realizacji poszczególnych zadań określone będą w zawartych umowach.</w:t>
      </w:r>
    </w:p>
    <w:p w14:paraId="67F66739" w14:textId="77777777" w:rsidR="007B2144" w:rsidRPr="006E3E54" w:rsidRDefault="007B2144" w:rsidP="007B2144">
      <w:pPr>
        <w:spacing w:after="0" w:line="240" w:lineRule="auto"/>
        <w:ind w:left="360"/>
        <w:rPr>
          <w:rFonts w:ascii="Times New Roman" w:hAnsi="Times New Roman"/>
          <w:b/>
          <w:bCs/>
          <w:lang w:eastAsia="pl-PL"/>
        </w:rPr>
      </w:pPr>
    </w:p>
    <w:p w14:paraId="72E2F562" w14:textId="77777777" w:rsidR="007B2144" w:rsidRPr="006E3E54" w:rsidRDefault="007B2144" w:rsidP="007B2144">
      <w:pPr>
        <w:spacing w:after="0" w:line="240" w:lineRule="auto"/>
        <w:ind w:left="360"/>
        <w:rPr>
          <w:rFonts w:ascii="Times New Roman" w:hAnsi="Times New Roman"/>
          <w:b/>
          <w:bCs/>
          <w:lang w:eastAsia="pl-PL"/>
        </w:rPr>
      </w:pPr>
      <w:r w:rsidRPr="006E3E54">
        <w:rPr>
          <w:rFonts w:ascii="Times New Roman" w:hAnsi="Times New Roman"/>
          <w:spacing w:val="-5"/>
          <w:sz w:val="24"/>
          <w:szCs w:val="24"/>
          <w:lang w:eastAsia="pl-PL"/>
        </w:rPr>
        <w:t> </w:t>
      </w:r>
    </w:p>
    <w:p w14:paraId="07EC9E3A" w14:textId="77777777" w:rsidR="007B2144" w:rsidRPr="006E3E54" w:rsidRDefault="007B2144" w:rsidP="007B2144">
      <w:pPr>
        <w:spacing w:after="0" w:line="240" w:lineRule="auto"/>
        <w:rPr>
          <w:rFonts w:ascii="Times New Roman" w:hAnsi="Times New Roman"/>
          <w:b/>
          <w:bCs/>
          <w:lang w:eastAsia="pl-PL"/>
        </w:rPr>
      </w:pPr>
      <w:r w:rsidRPr="006E3E54">
        <w:rPr>
          <w:rFonts w:ascii="Times New Roman" w:hAnsi="Times New Roman"/>
          <w:b/>
          <w:bCs/>
          <w:spacing w:val="-3"/>
          <w:sz w:val="24"/>
          <w:szCs w:val="24"/>
          <w:u w:val="single"/>
          <w:lang w:eastAsia="pl-PL"/>
        </w:rPr>
        <w:t>V. Termin i warunki składania ofert.</w:t>
      </w:r>
    </w:p>
    <w:p w14:paraId="1B7EC0A8" w14:textId="77777777" w:rsidR="007B2144" w:rsidRPr="006E3E54" w:rsidRDefault="007B2144" w:rsidP="007B2144">
      <w:pPr>
        <w:spacing w:after="0" w:line="240" w:lineRule="auto"/>
        <w:rPr>
          <w:rFonts w:ascii="Times New Roman" w:hAnsi="Times New Roman"/>
          <w:b/>
          <w:bCs/>
          <w:lang w:eastAsia="pl-PL"/>
        </w:rPr>
      </w:pPr>
      <w:r w:rsidRPr="006E3E54">
        <w:rPr>
          <w:rFonts w:ascii="Times New Roman" w:hAnsi="Times New Roman"/>
          <w:b/>
          <w:bCs/>
          <w:sz w:val="24"/>
          <w:szCs w:val="24"/>
          <w:lang w:eastAsia="pl-PL"/>
        </w:rPr>
        <w:t> </w:t>
      </w:r>
    </w:p>
    <w:p w14:paraId="68B1BF9A"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1.   W konkursie na rozwój sportu mogą brać udział kluby sportowe, w tym także kluby funkcjonujące w formie spółki prawa handlowego, nie zaliczane do sektora finansów publicznych i nie działające w celu osiągnięcia zysku, których siedziba mieści się na terenie Gminy Miasta Lipno, zrzeszające zawodników posiadających licencje zawodnika wydane przez uprawnione do tego polskie związki sportowe, karty zawodnicze, potwierdzone listy zgłoszenia lub inne dokumenty uprawniające do uczestnictwa we współzawodnictwie sportowym organizowanym przez polskie związki sportowe lub inne uprawnione podmioty.</w:t>
      </w:r>
    </w:p>
    <w:p w14:paraId="0610573B"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 xml:space="preserve">2.   O wsparcie finansowe mogą ubiegać się kluby sportowe, o których mowa w § 4 ust. 1 oraz spełniające warunki określone w § 3 uchwały nr </w:t>
      </w:r>
      <w:r w:rsidRPr="00002073">
        <w:rPr>
          <w:rFonts w:ascii="Times New Roman" w:hAnsi="Times New Roman"/>
          <w:sz w:val="24"/>
          <w:szCs w:val="24"/>
        </w:rPr>
        <w:t>LV/442/2010 Rady Miejskiej w Lipnie z dnia 09 listopada 2010 r.</w:t>
      </w:r>
    </w:p>
    <w:p w14:paraId="3BEF3592" w14:textId="77777777" w:rsidR="007B2144" w:rsidRPr="00002073" w:rsidRDefault="0009643B" w:rsidP="007B2144">
      <w:pPr>
        <w:spacing w:after="0" w:line="240" w:lineRule="auto"/>
        <w:ind w:left="360" w:hanging="360"/>
        <w:rPr>
          <w:rFonts w:ascii="Times New Roman" w:hAnsi="Times New Roman"/>
          <w:b/>
          <w:bCs/>
          <w:sz w:val="24"/>
          <w:szCs w:val="24"/>
          <w:lang w:eastAsia="pl-PL"/>
        </w:rPr>
      </w:pPr>
      <w:r>
        <w:rPr>
          <w:rFonts w:ascii="Times New Roman" w:hAnsi="Times New Roman"/>
          <w:sz w:val="24"/>
          <w:szCs w:val="24"/>
          <w:lang w:eastAsia="pl-PL"/>
        </w:rPr>
        <w:t>3</w:t>
      </w:r>
      <w:r w:rsidR="007B2144" w:rsidRPr="00002073">
        <w:rPr>
          <w:rFonts w:ascii="Times New Roman" w:hAnsi="Times New Roman"/>
          <w:sz w:val="24"/>
          <w:szCs w:val="24"/>
          <w:lang w:eastAsia="pl-PL"/>
        </w:rPr>
        <w:t>.   Podmioty uprawnione do udziału w postępowaniu konkursowym, składają pisemne oferty realizacji zadania wg wzoru stanowiącego załącznik nr 2 do niniejszego ogłoszenia.</w:t>
      </w:r>
    </w:p>
    <w:p w14:paraId="62E6F249" w14:textId="77777777" w:rsidR="007B2144" w:rsidRPr="00002073" w:rsidRDefault="0009643B" w:rsidP="007B2144">
      <w:pPr>
        <w:spacing w:after="0" w:line="240" w:lineRule="auto"/>
        <w:ind w:left="360" w:hanging="360"/>
        <w:rPr>
          <w:rFonts w:ascii="Times New Roman" w:hAnsi="Times New Roman"/>
          <w:b/>
          <w:bCs/>
          <w:sz w:val="24"/>
          <w:szCs w:val="24"/>
          <w:lang w:eastAsia="pl-PL"/>
        </w:rPr>
      </w:pPr>
      <w:r>
        <w:rPr>
          <w:rFonts w:ascii="Times New Roman" w:hAnsi="Times New Roman"/>
          <w:sz w:val="24"/>
          <w:szCs w:val="24"/>
          <w:lang w:eastAsia="pl-PL"/>
        </w:rPr>
        <w:t>4</w:t>
      </w:r>
      <w:r w:rsidR="007B2144" w:rsidRPr="00002073">
        <w:rPr>
          <w:rFonts w:ascii="Times New Roman" w:hAnsi="Times New Roman"/>
          <w:sz w:val="24"/>
          <w:szCs w:val="24"/>
          <w:lang w:eastAsia="pl-PL"/>
        </w:rPr>
        <w:t>.   </w:t>
      </w:r>
      <w:r w:rsidR="007B2144" w:rsidRPr="00002073">
        <w:rPr>
          <w:rFonts w:ascii="Times New Roman" w:hAnsi="Times New Roman"/>
          <w:spacing w:val="-3"/>
          <w:sz w:val="24"/>
          <w:szCs w:val="24"/>
          <w:lang w:eastAsia="pl-PL"/>
        </w:rPr>
        <w:t>Oferta powinna zawierać w szczególności:</w:t>
      </w:r>
    </w:p>
    <w:p w14:paraId="50E9C8F7"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pacing w:val="-3"/>
          <w:sz w:val="24"/>
          <w:szCs w:val="24"/>
          <w:lang w:eastAsia="pl-PL"/>
        </w:rPr>
        <w:t>1)     szczegółowy zakres rzeczowy zadania publicznego proponowanego do realizacji;</w:t>
      </w:r>
    </w:p>
    <w:p w14:paraId="33CF7B88"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pacing w:val="-3"/>
          <w:sz w:val="24"/>
          <w:szCs w:val="24"/>
          <w:lang w:eastAsia="pl-PL"/>
        </w:rPr>
        <w:t>2)     termin i miejsce realizacji zadania publicznego;</w:t>
      </w:r>
    </w:p>
    <w:p w14:paraId="39C2D50B"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pacing w:val="-3"/>
          <w:sz w:val="24"/>
          <w:szCs w:val="24"/>
          <w:lang w:eastAsia="pl-PL"/>
        </w:rPr>
        <w:t>3)     kalkulację przewidywanych kosztów realizacji zadania publicznego;</w:t>
      </w:r>
    </w:p>
    <w:p w14:paraId="0273C929"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pacing w:val="-3"/>
          <w:sz w:val="24"/>
          <w:szCs w:val="24"/>
          <w:lang w:eastAsia="pl-PL"/>
        </w:rPr>
        <w:t>4)     informację o wcześniejszej działalności podmiotu składającego ofertę w zakresie, którego dotyczy zadanie;</w:t>
      </w:r>
    </w:p>
    <w:p w14:paraId="2EF8EC48"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pacing w:val="-3"/>
          <w:sz w:val="24"/>
          <w:szCs w:val="24"/>
          <w:lang w:eastAsia="pl-PL"/>
        </w:rPr>
        <w:t>5)     informację o posiadanych zasobach rzeczowych i kadrowych zapewniających wykonanie zadania, w tym o wysokości środków własnych i uzyskanych na realizację danego zadania z innych źródeł, deklarację o zamiarze odpłatnego lub nieodpłatnego wykonania zadania, inne informacje dotyczące wnioskodawcy oraz przedkładanej oferty mogące mieć wpływ na ocenę zadania;</w:t>
      </w:r>
    </w:p>
    <w:p w14:paraId="1E8D5D74" w14:textId="77777777" w:rsidR="007B2144" w:rsidRDefault="007B2144" w:rsidP="007B2144">
      <w:pPr>
        <w:spacing w:after="0" w:line="240" w:lineRule="auto"/>
        <w:ind w:left="720" w:hanging="360"/>
        <w:rPr>
          <w:rFonts w:ascii="Times New Roman" w:hAnsi="Times New Roman"/>
          <w:spacing w:val="-3"/>
          <w:sz w:val="24"/>
          <w:szCs w:val="24"/>
          <w:lang w:eastAsia="pl-PL"/>
        </w:rPr>
      </w:pPr>
      <w:r w:rsidRPr="00002073">
        <w:rPr>
          <w:rFonts w:ascii="Times New Roman" w:hAnsi="Times New Roman"/>
          <w:spacing w:val="-3"/>
          <w:sz w:val="24"/>
          <w:szCs w:val="24"/>
          <w:lang w:eastAsia="pl-PL"/>
        </w:rPr>
        <w:t>6)     inne informacje i dokumenty wynikające z druku wzoru oferty.</w:t>
      </w:r>
    </w:p>
    <w:p w14:paraId="3046E6B6" w14:textId="77777777" w:rsidR="00553311" w:rsidRPr="00002073" w:rsidRDefault="00553311" w:rsidP="007B2144">
      <w:pPr>
        <w:spacing w:after="0" w:line="240" w:lineRule="auto"/>
        <w:ind w:left="720" w:hanging="360"/>
        <w:rPr>
          <w:rFonts w:ascii="Times New Roman" w:hAnsi="Times New Roman"/>
          <w:b/>
          <w:bCs/>
          <w:sz w:val="24"/>
          <w:szCs w:val="24"/>
          <w:lang w:eastAsia="pl-PL"/>
        </w:rPr>
      </w:pPr>
    </w:p>
    <w:p w14:paraId="2B0D971B" w14:textId="77777777" w:rsidR="007B2144" w:rsidRPr="00002073" w:rsidRDefault="0009643B" w:rsidP="007B2144">
      <w:pPr>
        <w:spacing w:after="0" w:line="240" w:lineRule="auto"/>
        <w:ind w:left="360" w:hanging="360"/>
        <w:rPr>
          <w:rFonts w:ascii="Times New Roman" w:hAnsi="Times New Roman"/>
          <w:b/>
          <w:bCs/>
          <w:sz w:val="24"/>
          <w:szCs w:val="24"/>
          <w:lang w:eastAsia="pl-PL"/>
        </w:rPr>
      </w:pPr>
      <w:r>
        <w:rPr>
          <w:rFonts w:ascii="Times New Roman" w:hAnsi="Times New Roman"/>
          <w:sz w:val="24"/>
          <w:szCs w:val="24"/>
          <w:lang w:eastAsia="pl-PL"/>
        </w:rPr>
        <w:t>5</w:t>
      </w:r>
      <w:r w:rsidR="007B2144" w:rsidRPr="00002073">
        <w:rPr>
          <w:rFonts w:ascii="Times New Roman" w:hAnsi="Times New Roman"/>
          <w:sz w:val="24"/>
          <w:szCs w:val="24"/>
          <w:lang w:eastAsia="pl-PL"/>
        </w:rPr>
        <w:t>.   Do oferty należy dołączyć:</w:t>
      </w:r>
    </w:p>
    <w:p w14:paraId="436AA91F"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z w:val="24"/>
          <w:szCs w:val="24"/>
          <w:lang w:eastAsia="pl-PL"/>
        </w:rPr>
        <w:t xml:space="preserve">1)     wyciąg z Krajowego Rejestru Sądowego lub wydruk odpisu KRS pobrany ze strony </w:t>
      </w:r>
      <w:hyperlink r:id="rId6" w:history="1">
        <w:r w:rsidRPr="00002073">
          <w:rPr>
            <w:rFonts w:ascii="Times New Roman" w:hAnsi="Times New Roman"/>
            <w:color w:val="0000FF"/>
            <w:sz w:val="24"/>
            <w:szCs w:val="24"/>
            <w:u w:val="single"/>
            <w:lang w:eastAsia="pl-PL"/>
          </w:rPr>
          <w:t>https://ems.ms.gov.pl</w:t>
        </w:r>
      </w:hyperlink>
      <w:r w:rsidRPr="00002073">
        <w:rPr>
          <w:rFonts w:ascii="Times New Roman" w:hAnsi="Times New Roman"/>
          <w:sz w:val="24"/>
          <w:szCs w:val="24"/>
          <w:lang w:eastAsia="pl-PL"/>
        </w:rPr>
        <w:t xml:space="preserve"> lub inny właściwy dokument stanowiący o podstawie działalności podmiotu;</w:t>
      </w:r>
    </w:p>
    <w:p w14:paraId="6DE6DA95"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z w:val="24"/>
          <w:szCs w:val="24"/>
          <w:lang w:eastAsia="pl-PL"/>
        </w:rPr>
        <w:t>2)     aktualny statut;</w:t>
      </w:r>
    </w:p>
    <w:p w14:paraId="4C5C7B8B"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z w:val="24"/>
          <w:szCs w:val="24"/>
          <w:lang w:eastAsia="pl-PL"/>
        </w:rPr>
        <w:t>3)     inne dokumenty mogące mieć wpływ przy ocenie oferty.</w:t>
      </w:r>
    </w:p>
    <w:p w14:paraId="12FC4F40" w14:textId="77777777" w:rsidR="009000C0" w:rsidRDefault="009000C0" w:rsidP="007B2144">
      <w:pPr>
        <w:spacing w:after="0" w:line="240" w:lineRule="auto"/>
        <w:ind w:left="720"/>
        <w:rPr>
          <w:rFonts w:ascii="Times New Roman" w:hAnsi="Times New Roman"/>
          <w:sz w:val="24"/>
          <w:szCs w:val="24"/>
          <w:lang w:eastAsia="pl-PL"/>
        </w:rPr>
      </w:pPr>
    </w:p>
    <w:p w14:paraId="74791639" w14:textId="77777777" w:rsidR="007B2144" w:rsidRPr="006E3E54" w:rsidRDefault="007B2144" w:rsidP="007B2144">
      <w:pPr>
        <w:spacing w:after="0" w:line="240" w:lineRule="auto"/>
        <w:ind w:left="720"/>
        <w:rPr>
          <w:rFonts w:ascii="Times New Roman" w:hAnsi="Times New Roman"/>
          <w:b/>
          <w:bCs/>
          <w:lang w:eastAsia="pl-PL"/>
        </w:rPr>
      </w:pPr>
      <w:r w:rsidRPr="006E3E54">
        <w:rPr>
          <w:rFonts w:ascii="Times New Roman" w:hAnsi="Times New Roman"/>
          <w:sz w:val="24"/>
          <w:szCs w:val="24"/>
          <w:lang w:eastAsia="pl-PL"/>
        </w:rPr>
        <w:t> </w:t>
      </w:r>
    </w:p>
    <w:p w14:paraId="64568FF3" w14:textId="77777777" w:rsidR="007B2144" w:rsidRPr="006E3E54" w:rsidRDefault="007B2144" w:rsidP="007B2144">
      <w:pPr>
        <w:spacing w:after="0" w:line="240" w:lineRule="auto"/>
        <w:ind w:left="360"/>
        <w:rPr>
          <w:rFonts w:ascii="Times New Roman" w:hAnsi="Times New Roman"/>
          <w:b/>
          <w:bCs/>
          <w:lang w:eastAsia="pl-PL"/>
        </w:rPr>
      </w:pPr>
      <w:r w:rsidRPr="006E3E54">
        <w:rPr>
          <w:rFonts w:ascii="Times New Roman" w:hAnsi="Times New Roman"/>
          <w:b/>
          <w:bCs/>
          <w:i/>
          <w:iCs/>
          <w:spacing w:val="-1"/>
          <w:sz w:val="24"/>
          <w:szCs w:val="24"/>
          <w:u w:val="single"/>
          <w:lang w:eastAsia="pl-PL"/>
        </w:rPr>
        <w:lastRenderedPageBreak/>
        <w:t>Uwaga:</w:t>
      </w:r>
      <w:r w:rsidRPr="006E3E54">
        <w:rPr>
          <w:rFonts w:ascii="Times New Roman" w:hAnsi="Times New Roman"/>
          <w:b/>
          <w:bCs/>
          <w:i/>
          <w:iCs/>
          <w:spacing w:val="-1"/>
          <w:sz w:val="24"/>
          <w:szCs w:val="24"/>
          <w:lang w:eastAsia="pl-PL"/>
        </w:rPr>
        <w:t xml:space="preserve"> </w:t>
      </w:r>
    </w:p>
    <w:p w14:paraId="67DD583C" w14:textId="77777777" w:rsidR="007B2144" w:rsidRPr="006E3E54" w:rsidRDefault="007B2144" w:rsidP="007B2144">
      <w:pPr>
        <w:spacing w:after="0" w:line="240" w:lineRule="auto"/>
        <w:ind w:left="360"/>
        <w:rPr>
          <w:rFonts w:ascii="Times New Roman" w:hAnsi="Times New Roman"/>
          <w:b/>
          <w:bCs/>
          <w:lang w:eastAsia="pl-PL"/>
        </w:rPr>
      </w:pPr>
      <w:r w:rsidRPr="006E3E54">
        <w:rPr>
          <w:rFonts w:ascii="Times New Roman" w:hAnsi="Times New Roman"/>
          <w:i/>
          <w:iCs/>
          <w:spacing w:val="-1"/>
          <w:sz w:val="24"/>
          <w:szCs w:val="24"/>
          <w:lang w:eastAsia="pl-PL"/>
        </w:rPr>
        <w:t> </w:t>
      </w:r>
    </w:p>
    <w:p w14:paraId="318ED269" w14:textId="77777777" w:rsidR="007B2144" w:rsidRPr="006E3E54" w:rsidRDefault="007B2144" w:rsidP="007B2144">
      <w:pPr>
        <w:spacing w:after="0" w:line="240" w:lineRule="auto"/>
        <w:ind w:left="1080" w:hanging="360"/>
        <w:rPr>
          <w:rFonts w:ascii="Times New Roman" w:hAnsi="Times New Roman"/>
          <w:b/>
          <w:bCs/>
          <w:lang w:eastAsia="pl-PL"/>
        </w:rPr>
      </w:pPr>
      <w:r w:rsidRPr="006E3E54">
        <w:rPr>
          <w:rFonts w:ascii="Times New Roman" w:hAnsi="Times New Roman"/>
          <w:i/>
          <w:iCs/>
          <w:sz w:val="24"/>
          <w:szCs w:val="24"/>
          <w:lang w:eastAsia="pl-PL"/>
        </w:rPr>
        <w:t>1)</w:t>
      </w:r>
      <w:r w:rsidRPr="006E3E54">
        <w:rPr>
          <w:rFonts w:ascii="Times New Roman" w:hAnsi="Times New Roman"/>
          <w:i/>
          <w:iCs/>
          <w:sz w:val="14"/>
          <w:szCs w:val="14"/>
          <w:lang w:eastAsia="pl-PL"/>
        </w:rPr>
        <w:t xml:space="preserve">      </w:t>
      </w:r>
      <w:r w:rsidRPr="006E3E54">
        <w:rPr>
          <w:rFonts w:ascii="Times New Roman" w:hAnsi="Times New Roman"/>
          <w:i/>
          <w:iCs/>
          <w:spacing w:val="-1"/>
          <w:sz w:val="24"/>
          <w:szCs w:val="24"/>
          <w:lang w:eastAsia="pl-PL"/>
        </w:rPr>
        <w:t>ofertę muszą podpisać osoby,</w:t>
      </w:r>
      <w:r w:rsidRPr="006E3E54">
        <w:rPr>
          <w:rFonts w:ascii="Times New Roman" w:hAnsi="Times New Roman"/>
          <w:i/>
          <w:iCs/>
          <w:sz w:val="24"/>
          <w:szCs w:val="24"/>
          <w:lang w:eastAsia="pl-PL"/>
        </w:rPr>
        <w:t xml:space="preserve"> które zgodnie z zapisami w KRS lub innym dokumencie prawnym są upoważnione do reprezentowania oferenta na zewnątrz i zaciągania w jego imieniu zobowiązań finansowych (zawierania umów);</w:t>
      </w:r>
    </w:p>
    <w:p w14:paraId="4F2ACD1A" w14:textId="77777777" w:rsidR="007B2144" w:rsidRPr="006E3E54" w:rsidRDefault="007B2144" w:rsidP="007B2144">
      <w:pPr>
        <w:spacing w:after="0" w:line="240" w:lineRule="auto"/>
        <w:ind w:left="1080" w:hanging="360"/>
        <w:rPr>
          <w:rFonts w:ascii="Times New Roman" w:hAnsi="Times New Roman"/>
          <w:b/>
          <w:bCs/>
          <w:lang w:eastAsia="pl-PL"/>
        </w:rPr>
      </w:pPr>
      <w:r w:rsidRPr="006E3E54">
        <w:rPr>
          <w:rFonts w:ascii="Times New Roman" w:hAnsi="Times New Roman"/>
          <w:i/>
          <w:iCs/>
          <w:sz w:val="24"/>
          <w:szCs w:val="24"/>
          <w:lang w:eastAsia="pl-PL"/>
        </w:rPr>
        <w:t>2)</w:t>
      </w:r>
      <w:r w:rsidRPr="006E3E54">
        <w:rPr>
          <w:rFonts w:ascii="Times New Roman" w:hAnsi="Times New Roman"/>
          <w:i/>
          <w:iCs/>
          <w:sz w:val="14"/>
          <w:szCs w:val="14"/>
          <w:lang w:eastAsia="pl-PL"/>
        </w:rPr>
        <w:t xml:space="preserve">      </w:t>
      </w:r>
      <w:r w:rsidRPr="006E3E54">
        <w:rPr>
          <w:rFonts w:ascii="Times New Roman" w:hAnsi="Times New Roman"/>
          <w:i/>
          <w:iCs/>
          <w:spacing w:val="-1"/>
          <w:sz w:val="24"/>
          <w:szCs w:val="24"/>
          <w:lang w:eastAsia="pl-PL"/>
        </w:rPr>
        <w:t>z</w:t>
      </w:r>
      <w:r w:rsidRPr="006E3E54">
        <w:rPr>
          <w:rFonts w:ascii="Times New Roman" w:hAnsi="Times New Roman"/>
          <w:i/>
          <w:iCs/>
          <w:sz w:val="24"/>
          <w:szCs w:val="24"/>
          <w:lang w:eastAsia="pl-PL"/>
        </w:rPr>
        <w:t xml:space="preserve">ałączniki należy potwierdzić za zgodność z oryginałem na każdej stronie (pieczątka organizacji, podpis osoby upoważnionej z pieczątką imienną oraz datą), z wyjątkiem wydruku odpisu KRS pobranego ze strony https://ems.ms.gov.pl; </w:t>
      </w:r>
    </w:p>
    <w:p w14:paraId="380B38CF" w14:textId="77777777" w:rsidR="007B2144" w:rsidRPr="006E3E54" w:rsidRDefault="007B2144" w:rsidP="007B2144">
      <w:pPr>
        <w:spacing w:after="0" w:line="240" w:lineRule="auto"/>
        <w:ind w:left="720"/>
        <w:rPr>
          <w:rFonts w:ascii="Times New Roman" w:hAnsi="Times New Roman"/>
          <w:b/>
          <w:bCs/>
          <w:lang w:eastAsia="pl-PL"/>
        </w:rPr>
      </w:pPr>
      <w:r w:rsidRPr="006E3E54">
        <w:rPr>
          <w:rFonts w:ascii="Times New Roman" w:hAnsi="Times New Roman"/>
          <w:spacing w:val="-1"/>
          <w:sz w:val="24"/>
          <w:szCs w:val="24"/>
          <w:lang w:eastAsia="pl-PL"/>
        </w:rPr>
        <w:t> </w:t>
      </w:r>
    </w:p>
    <w:p w14:paraId="218F394A" w14:textId="77777777" w:rsidR="007B2144" w:rsidRPr="00002073" w:rsidRDefault="0009643B" w:rsidP="007B2144">
      <w:pPr>
        <w:spacing w:after="0" w:line="240" w:lineRule="auto"/>
        <w:ind w:left="360" w:hanging="360"/>
        <w:rPr>
          <w:rFonts w:ascii="Times New Roman" w:hAnsi="Times New Roman"/>
          <w:sz w:val="24"/>
          <w:szCs w:val="24"/>
          <w:lang w:eastAsia="pl-PL"/>
        </w:rPr>
      </w:pPr>
      <w:r>
        <w:rPr>
          <w:rFonts w:ascii="Times New Roman" w:hAnsi="Times New Roman"/>
          <w:sz w:val="24"/>
          <w:szCs w:val="24"/>
          <w:lang w:eastAsia="pl-PL"/>
        </w:rPr>
        <w:t>6</w:t>
      </w:r>
      <w:r w:rsidR="007B2144" w:rsidRPr="00002073">
        <w:rPr>
          <w:rFonts w:ascii="Times New Roman" w:hAnsi="Times New Roman"/>
          <w:sz w:val="24"/>
          <w:szCs w:val="24"/>
          <w:lang w:eastAsia="pl-PL"/>
        </w:rPr>
        <w:t>.   Oferty należy składać w sekretariacie Urzędu Miejskiego w Lipnie Plac Dekerta 8, w zamkniętych opieczętowanych kopertach opatrzonych napisem „Konkurs na Sport” lub drogą pocztową (decyduje data stempla pocztowego)</w:t>
      </w:r>
    </w:p>
    <w:p w14:paraId="0E95886E" w14:textId="77777777" w:rsidR="007B2144" w:rsidRPr="00002073" w:rsidRDefault="007B2144" w:rsidP="007B2144">
      <w:pPr>
        <w:pStyle w:val="Akapitzlist"/>
        <w:ind w:left="426"/>
        <w:jc w:val="center"/>
        <w:rPr>
          <w:rFonts w:ascii="Times New Roman" w:hAnsi="Times New Roman"/>
          <w:b/>
          <w:sz w:val="24"/>
          <w:szCs w:val="24"/>
        </w:rPr>
      </w:pPr>
      <w:r w:rsidRPr="00002073">
        <w:rPr>
          <w:rFonts w:ascii="Times New Roman" w:hAnsi="Times New Roman"/>
          <w:b/>
          <w:sz w:val="24"/>
          <w:szCs w:val="24"/>
        </w:rPr>
        <w:t xml:space="preserve">w terminie do 14 dnia od daty opublikowania niniejszego ogłoszenia </w:t>
      </w:r>
    </w:p>
    <w:p w14:paraId="199F8E73" w14:textId="4DF481CD" w:rsidR="007B2144" w:rsidRPr="00002073" w:rsidRDefault="007B2144" w:rsidP="007B2144">
      <w:pPr>
        <w:pStyle w:val="Akapitzlist"/>
        <w:ind w:left="426"/>
        <w:jc w:val="center"/>
        <w:rPr>
          <w:rFonts w:ascii="Times New Roman" w:hAnsi="Times New Roman"/>
          <w:b/>
          <w:sz w:val="24"/>
          <w:szCs w:val="24"/>
        </w:rPr>
      </w:pPr>
      <w:r w:rsidRPr="00002073">
        <w:rPr>
          <w:rFonts w:ascii="Times New Roman" w:hAnsi="Times New Roman"/>
          <w:b/>
          <w:sz w:val="24"/>
          <w:szCs w:val="24"/>
        </w:rPr>
        <w:t xml:space="preserve">czyli do dnia </w:t>
      </w:r>
      <w:r w:rsidR="007E2B61">
        <w:rPr>
          <w:rFonts w:ascii="Times New Roman" w:hAnsi="Times New Roman"/>
          <w:b/>
          <w:sz w:val="24"/>
          <w:szCs w:val="24"/>
        </w:rPr>
        <w:t xml:space="preserve">20 marca </w:t>
      </w:r>
      <w:r w:rsidR="00764CCF">
        <w:rPr>
          <w:rFonts w:ascii="Times New Roman" w:hAnsi="Times New Roman"/>
          <w:b/>
          <w:sz w:val="24"/>
          <w:szCs w:val="24"/>
        </w:rPr>
        <w:t>202</w:t>
      </w:r>
      <w:r w:rsidR="00B442BF">
        <w:rPr>
          <w:rFonts w:ascii="Times New Roman" w:hAnsi="Times New Roman"/>
          <w:b/>
          <w:sz w:val="24"/>
          <w:szCs w:val="24"/>
        </w:rPr>
        <w:t>5</w:t>
      </w:r>
      <w:r w:rsidR="00764CCF">
        <w:rPr>
          <w:rFonts w:ascii="Times New Roman" w:hAnsi="Times New Roman"/>
          <w:b/>
          <w:sz w:val="24"/>
          <w:szCs w:val="24"/>
        </w:rPr>
        <w:t xml:space="preserve"> </w:t>
      </w:r>
      <w:r w:rsidRPr="00002073">
        <w:rPr>
          <w:rFonts w:ascii="Times New Roman" w:hAnsi="Times New Roman"/>
          <w:b/>
          <w:sz w:val="24"/>
          <w:szCs w:val="24"/>
        </w:rPr>
        <w:t>roku</w:t>
      </w:r>
    </w:p>
    <w:p w14:paraId="192884E2" w14:textId="77777777" w:rsidR="007B2144" w:rsidRPr="00002073" w:rsidRDefault="0009643B" w:rsidP="007B2144">
      <w:pPr>
        <w:spacing w:after="0" w:line="240" w:lineRule="auto"/>
        <w:ind w:left="360" w:hanging="360"/>
        <w:rPr>
          <w:rFonts w:ascii="Times New Roman" w:hAnsi="Times New Roman"/>
          <w:b/>
          <w:bCs/>
          <w:sz w:val="24"/>
          <w:szCs w:val="24"/>
          <w:lang w:eastAsia="pl-PL"/>
        </w:rPr>
      </w:pPr>
      <w:r>
        <w:rPr>
          <w:rFonts w:ascii="Times New Roman" w:hAnsi="Times New Roman"/>
          <w:sz w:val="24"/>
          <w:szCs w:val="24"/>
          <w:lang w:eastAsia="pl-PL"/>
        </w:rPr>
        <w:t>7</w:t>
      </w:r>
      <w:r w:rsidR="007B2144" w:rsidRPr="00002073">
        <w:rPr>
          <w:rFonts w:ascii="Times New Roman" w:hAnsi="Times New Roman"/>
          <w:sz w:val="24"/>
          <w:szCs w:val="24"/>
          <w:lang w:eastAsia="pl-PL"/>
        </w:rPr>
        <w:t>.   </w:t>
      </w:r>
      <w:r w:rsidR="007B2144" w:rsidRPr="00002073">
        <w:rPr>
          <w:rFonts w:ascii="Times New Roman" w:hAnsi="Times New Roman"/>
          <w:spacing w:val="-1"/>
          <w:sz w:val="24"/>
          <w:szCs w:val="24"/>
          <w:lang w:eastAsia="pl-PL"/>
        </w:rPr>
        <w:t xml:space="preserve">Druk oferty realizacji zadania można pobrać z Biuletynu Informacji Publicznej </w:t>
      </w:r>
      <w:hyperlink r:id="rId7" w:history="1">
        <w:r w:rsidR="007B2144" w:rsidRPr="00002073">
          <w:rPr>
            <w:rStyle w:val="Hipercze"/>
            <w:rFonts w:ascii="Times New Roman" w:hAnsi="Times New Roman"/>
            <w:sz w:val="24"/>
            <w:szCs w:val="24"/>
            <w:lang w:eastAsia="pl-PL"/>
          </w:rPr>
          <w:t>www.bip.umlipno.pl</w:t>
        </w:r>
      </w:hyperlink>
      <w:r w:rsidR="007B2144" w:rsidRPr="00002073">
        <w:rPr>
          <w:rFonts w:ascii="Times New Roman" w:hAnsi="Times New Roman"/>
          <w:spacing w:val="-1"/>
          <w:sz w:val="24"/>
          <w:szCs w:val="24"/>
          <w:lang w:eastAsia="pl-PL"/>
        </w:rPr>
        <w:t xml:space="preserve"> lub otrzymać w Wydziale </w:t>
      </w:r>
      <w:r w:rsidR="001F6D77">
        <w:rPr>
          <w:rFonts w:ascii="Times New Roman" w:hAnsi="Times New Roman"/>
          <w:spacing w:val="-1"/>
          <w:sz w:val="24"/>
          <w:szCs w:val="24"/>
          <w:lang w:eastAsia="pl-PL"/>
        </w:rPr>
        <w:t xml:space="preserve">Organizacyjny </w:t>
      </w:r>
      <w:r w:rsidR="007B2144" w:rsidRPr="00002073">
        <w:rPr>
          <w:rFonts w:ascii="Times New Roman" w:hAnsi="Times New Roman"/>
          <w:spacing w:val="-1"/>
          <w:sz w:val="24"/>
          <w:szCs w:val="24"/>
          <w:lang w:eastAsia="pl-PL"/>
        </w:rPr>
        <w:t xml:space="preserve">Urzędu Miejskiego w Lipnie Plac Dekerta 8 pok. </w:t>
      </w:r>
      <w:r w:rsidR="00F553F7">
        <w:rPr>
          <w:rFonts w:ascii="Times New Roman" w:hAnsi="Times New Roman"/>
          <w:spacing w:val="-1"/>
          <w:sz w:val="24"/>
          <w:szCs w:val="24"/>
          <w:lang w:eastAsia="pl-PL"/>
        </w:rPr>
        <w:t>19</w:t>
      </w:r>
      <w:r w:rsidR="007B2144" w:rsidRPr="00002073">
        <w:rPr>
          <w:rFonts w:ascii="Times New Roman" w:hAnsi="Times New Roman"/>
          <w:sz w:val="24"/>
          <w:szCs w:val="24"/>
          <w:lang w:eastAsia="pl-PL"/>
        </w:rPr>
        <w:t xml:space="preserve"> (I piętro).</w:t>
      </w:r>
    </w:p>
    <w:p w14:paraId="427E80EF" w14:textId="77777777" w:rsidR="007B2144" w:rsidRPr="00002073" w:rsidRDefault="0009643B" w:rsidP="007B2144">
      <w:pPr>
        <w:spacing w:after="0" w:line="240" w:lineRule="auto"/>
        <w:ind w:left="360" w:hanging="360"/>
        <w:rPr>
          <w:rFonts w:ascii="Times New Roman" w:hAnsi="Times New Roman"/>
          <w:b/>
          <w:bCs/>
          <w:sz w:val="24"/>
          <w:szCs w:val="24"/>
          <w:lang w:eastAsia="pl-PL"/>
        </w:rPr>
      </w:pPr>
      <w:r>
        <w:rPr>
          <w:rFonts w:ascii="Times New Roman" w:hAnsi="Times New Roman"/>
          <w:sz w:val="24"/>
          <w:szCs w:val="24"/>
          <w:lang w:eastAsia="pl-PL"/>
        </w:rPr>
        <w:t>8</w:t>
      </w:r>
      <w:r w:rsidR="007B2144" w:rsidRPr="00002073">
        <w:rPr>
          <w:rFonts w:ascii="Times New Roman" w:hAnsi="Times New Roman"/>
          <w:sz w:val="24"/>
          <w:szCs w:val="24"/>
          <w:lang w:eastAsia="pl-PL"/>
        </w:rPr>
        <w:t>.   Oferty złożone po terminie oraz oferty zawierające błędy formalne nieuzupełnione w terminie 5 dni roboczych - od dnia powiadomienia pisemnego, mailowego lub telefonicznego - zostaną odrzucone z przyczyn formalnych.</w:t>
      </w:r>
    </w:p>
    <w:p w14:paraId="0A251876" w14:textId="77777777" w:rsidR="007B2144" w:rsidRPr="00002073" w:rsidRDefault="0009643B" w:rsidP="007B2144">
      <w:pPr>
        <w:spacing w:after="0" w:line="240" w:lineRule="auto"/>
        <w:ind w:left="360" w:hanging="360"/>
        <w:rPr>
          <w:rFonts w:ascii="Times New Roman" w:hAnsi="Times New Roman"/>
          <w:b/>
          <w:bCs/>
          <w:sz w:val="24"/>
          <w:szCs w:val="24"/>
          <w:lang w:eastAsia="pl-PL"/>
        </w:rPr>
      </w:pPr>
      <w:r>
        <w:rPr>
          <w:rFonts w:ascii="Times New Roman" w:hAnsi="Times New Roman"/>
          <w:sz w:val="24"/>
          <w:szCs w:val="24"/>
          <w:lang w:eastAsia="pl-PL"/>
        </w:rPr>
        <w:t>9</w:t>
      </w:r>
      <w:r w:rsidR="007B2144" w:rsidRPr="00002073">
        <w:rPr>
          <w:rFonts w:ascii="Times New Roman" w:hAnsi="Times New Roman"/>
          <w:sz w:val="24"/>
          <w:szCs w:val="24"/>
          <w:lang w:eastAsia="pl-PL"/>
        </w:rPr>
        <w:t>. Oferty muszą być podpisane i opieczętowane przez oferenta, każdy wniosek powinien być trwale połączony z załącznikami.</w:t>
      </w:r>
    </w:p>
    <w:p w14:paraId="4C280CDB" w14:textId="77777777" w:rsidR="007B2144" w:rsidRDefault="007B2144" w:rsidP="007B2144">
      <w:pPr>
        <w:spacing w:after="0" w:line="240" w:lineRule="auto"/>
        <w:ind w:left="360"/>
        <w:rPr>
          <w:rFonts w:ascii="Times New Roman" w:hAnsi="Times New Roman"/>
          <w:sz w:val="24"/>
          <w:szCs w:val="24"/>
          <w:lang w:eastAsia="pl-PL"/>
        </w:rPr>
      </w:pPr>
      <w:r w:rsidRPr="006E3E54">
        <w:rPr>
          <w:rFonts w:ascii="Times New Roman" w:hAnsi="Times New Roman"/>
          <w:sz w:val="24"/>
          <w:szCs w:val="24"/>
          <w:lang w:eastAsia="pl-PL"/>
        </w:rPr>
        <w:t> </w:t>
      </w:r>
    </w:p>
    <w:p w14:paraId="37820AEC" w14:textId="77777777" w:rsidR="007B2144" w:rsidRPr="006E3E54" w:rsidRDefault="007B2144" w:rsidP="007B2144">
      <w:pPr>
        <w:spacing w:after="0" w:line="240" w:lineRule="auto"/>
        <w:ind w:left="360"/>
        <w:rPr>
          <w:rFonts w:ascii="Times New Roman" w:hAnsi="Times New Roman"/>
          <w:b/>
          <w:bCs/>
          <w:lang w:eastAsia="pl-PL"/>
        </w:rPr>
      </w:pPr>
    </w:p>
    <w:p w14:paraId="12E9BFA7" w14:textId="77777777" w:rsidR="007B2144" w:rsidRPr="006E3E54" w:rsidRDefault="007B2144" w:rsidP="007B2144">
      <w:pPr>
        <w:spacing w:after="0" w:line="240" w:lineRule="auto"/>
        <w:rPr>
          <w:rFonts w:ascii="Times New Roman" w:hAnsi="Times New Roman"/>
          <w:b/>
          <w:bCs/>
          <w:lang w:eastAsia="pl-PL"/>
        </w:rPr>
      </w:pPr>
      <w:r w:rsidRPr="006E3E54">
        <w:rPr>
          <w:rFonts w:ascii="Times New Roman" w:hAnsi="Times New Roman"/>
          <w:b/>
          <w:bCs/>
          <w:sz w:val="24"/>
          <w:szCs w:val="24"/>
          <w:u w:val="single"/>
          <w:lang w:eastAsia="pl-PL"/>
        </w:rPr>
        <w:t>VI. Termin, tryb i kryteria stosowane przy dokonywaniu wyboru ofert</w:t>
      </w:r>
      <w:r w:rsidRPr="006E3E54">
        <w:rPr>
          <w:rFonts w:ascii="Times New Roman" w:hAnsi="Times New Roman"/>
          <w:b/>
          <w:bCs/>
          <w:sz w:val="24"/>
          <w:szCs w:val="24"/>
          <w:lang w:eastAsia="pl-PL"/>
        </w:rPr>
        <w:t>.</w:t>
      </w:r>
    </w:p>
    <w:p w14:paraId="2C6A1AD3" w14:textId="77777777" w:rsidR="007B2144" w:rsidRPr="006E3E54" w:rsidRDefault="007B2144" w:rsidP="007B2144">
      <w:pPr>
        <w:spacing w:after="0" w:line="240" w:lineRule="auto"/>
        <w:rPr>
          <w:rFonts w:ascii="Times New Roman" w:hAnsi="Times New Roman"/>
          <w:b/>
          <w:bCs/>
          <w:lang w:eastAsia="pl-PL"/>
        </w:rPr>
      </w:pPr>
      <w:r w:rsidRPr="006E3E54">
        <w:rPr>
          <w:rFonts w:ascii="Times New Roman" w:hAnsi="Times New Roman"/>
          <w:sz w:val="24"/>
          <w:szCs w:val="24"/>
          <w:lang w:eastAsia="pl-PL"/>
        </w:rPr>
        <w:t> </w:t>
      </w:r>
    </w:p>
    <w:p w14:paraId="7D93CA1E"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1.   Wybór ofert zostanie dokonany w ciągu 30 dni od upływu terminu na składanie ofert.</w:t>
      </w:r>
    </w:p>
    <w:p w14:paraId="29BDED51"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2.   Wszystkie oferty są oceniane przez Komisję Konkursową powołaną przez Burmistrza Miasta Lipna.</w:t>
      </w:r>
    </w:p>
    <w:p w14:paraId="7645FF2F"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 xml:space="preserve">3.   W przypadku stwierdzenia w złożonej ofercie błędów formalnych, podmiot biorący udział w konkursie zostanie o tym fakcie powiadomiony pisemnie, mailowo lub telefonicznie. Oferent ma </w:t>
      </w:r>
      <w:r w:rsidR="00FF12D3">
        <w:rPr>
          <w:rFonts w:ascii="Times New Roman" w:hAnsi="Times New Roman"/>
          <w:sz w:val="24"/>
          <w:szCs w:val="24"/>
          <w:lang w:eastAsia="pl-PL"/>
        </w:rPr>
        <w:t>7</w:t>
      </w:r>
      <w:r w:rsidRPr="00002073">
        <w:rPr>
          <w:rFonts w:ascii="Times New Roman" w:hAnsi="Times New Roman"/>
          <w:sz w:val="24"/>
          <w:szCs w:val="24"/>
          <w:lang w:eastAsia="pl-PL"/>
        </w:rPr>
        <w:t xml:space="preserve"> dni, od </w:t>
      </w:r>
      <w:r w:rsidR="00FF12D3">
        <w:rPr>
          <w:rFonts w:ascii="Times New Roman" w:hAnsi="Times New Roman"/>
          <w:sz w:val="24"/>
          <w:szCs w:val="24"/>
          <w:lang w:eastAsia="pl-PL"/>
        </w:rPr>
        <w:t>dnia</w:t>
      </w:r>
      <w:r w:rsidRPr="00002073">
        <w:rPr>
          <w:rFonts w:ascii="Times New Roman" w:hAnsi="Times New Roman"/>
          <w:sz w:val="24"/>
          <w:szCs w:val="24"/>
          <w:lang w:eastAsia="pl-PL"/>
        </w:rPr>
        <w:t xml:space="preserve"> powiadomienia, na dokonanie poprawek</w:t>
      </w:r>
      <w:r w:rsidRPr="00002073">
        <w:rPr>
          <w:rFonts w:ascii="Times New Roman" w:hAnsi="Times New Roman"/>
          <w:color w:val="FF0000"/>
          <w:sz w:val="24"/>
          <w:szCs w:val="24"/>
          <w:lang w:eastAsia="pl-PL"/>
        </w:rPr>
        <w:t>.</w:t>
      </w:r>
    </w:p>
    <w:p w14:paraId="765BA834"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4.   </w:t>
      </w:r>
      <w:r w:rsidRPr="00002073">
        <w:rPr>
          <w:rFonts w:ascii="Times New Roman" w:hAnsi="Times New Roman"/>
          <w:color w:val="000000"/>
          <w:sz w:val="24"/>
          <w:szCs w:val="24"/>
          <w:lang w:eastAsia="pl-PL"/>
        </w:rPr>
        <w:t>Oferty, które przeszły ocenę formalną przechodzą do oceny merytorycznej.</w:t>
      </w:r>
    </w:p>
    <w:p w14:paraId="3550D617"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5.   </w:t>
      </w:r>
      <w:r w:rsidRPr="00002073">
        <w:rPr>
          <w:rFonts w:ascii="Times New Roman" w:hAnsi="Times New Roman"/>
          <w:spacing w:val="-1"/>
          <w:sz w:val="24"/>
          <w:szCs w:val="24"/>
          <w:lang w:eastAsia="pl-PL"/>
        </w:rPr>
        <w:t xml:space="preserve">Przy ocenie ofert pod względem merytorycznym Komisja bierze pod uwagę w szczególności: </w:t>
      </w:r>
    </w:p>
    <w:p w14:paraId="79320C4A"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z w:val="24"/>
          <w:szCs w:val="24"/>
          <w:lang w:eastAsia="pl-PL"/>
        </w:rPr>
        <w:t>1)     znaczenie zadania dla Gminy, w tym zgodność oferty z celem publicznym, określonym §1 ust.1 uchwały nr LV/442/2010 Rady Miejskiej w Lipnie z dnia 09.11.2010 r.</w:t>
      </w:r>
    </w:p>
    <w:p w14:paraId="100E6E38" w14:textId="77777777" w:rsidR="007B2144" w:rsidRPr="006E3E54" w:rsidRDefault="007B2144" w:rsidP="007B2144">
      <w:pPr>
        <w:spacing w:after="0" w:line="240" w:lineRule="auto"/>
        <w:ind w:left="720" w:hanging="360"/>
        <w:rPr>
          <w:rFonts w:ascii="Times New Roman" w:hAnsi="Times New Roman"/>
          <w:b/>
          <w:bCs/>
          <w:lang w:eastAsia="pl-PL"/>
        </w:rPr>
      </w:pPr>
      <w:r w:rsidRPr="006E3E54">
        <w:rPr>
          <w:rFonts w:ascii="Times New Roman" w:hAnsi="Times New Roman"/>
          <w:sz w:val="24"/>
          <w:szCs w:val="24"/>
          <w:lang w:eastAsia="pl-PL"/>
        </w:rPr>
        <w:t>2)</w:t>
      </w:r>
      <w:r w:rsidRPr="006E3E54">
        <w:rPr>
          <w:rFonts w:ascii="Times New Roman" w:hAnsi="Times New Roman"/>
          <w:sz w:val="14"/>
          <w:szCs w:val="14"/>
          <w:lang w:eastAsia="pl-PL"/>
        </w:rPr>
        <w:t xml:space="preserve">     </w:t>
      </w:r>
      <w:r w:rsidRPr="006E3E54">
        <w:rPr>
          <w:rFonts w:ascii="Times New Roman" w:hAnsi="Times New Roman"/>
          <w:sz w:val="24"/>
          <w:szCs w:val="24"/>
          <w:lang w:eastAsia="pl-PL"/>
        </w:rPr>
        <w:t>wysokość środków budżetowych przeznaczonych na realizację danego zadania;</w:t>
      </w:r>
    </w:p>
    <w:p w14:paraId="14A70D39"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z w:val="24"/>
          <w:szCs w:val="24"/>
          <w:lang w:eastAsia="pl-PL"/>
        </w:rPr>
        <w:t>3)   wysokość środków pozabudżetowych pozyskanych na realizacje danego zadania;</w:t>
      </w:r>
    </w:p>
    <w:p w14:paraId="67B303FE"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z w:val="24"/>
          <w:szCs w:val="24"/>
          <w:lang w:eastAsia="pl-PL"/>
        </w:rPr>
        <w:t>4)   ocenę przedstawionej w ofercie kalkulacji kosztów realizacji zadania, w tym w odniesieniu do zakresu rzeczowego zadania;</w:t>
      </w:r>
    </w:p>
    <w:p w14:paraId="59AD21A1" w14:textId="77777777" w:rsidR="007B2144" w:rsidRPr="00002073" w:rsidRDefault="007B2144" w:rsidP="007B2144">
      <w:pPr>
        <w:spacing w:after="0" w:line="240" w:lineRule="auto"/>
        <w:ind w:left="720" w:hanging="360"/>
        <w:rPr>
          <w:rFonts w:ascii="Times New Roman" w:hAnsi="Times New Roman"/>
          <w:b/>
          <w:bCs/>
          <w:sz w:val="24"/>
          <w:szCs w:val="24"/>
          <w:lang w:eastAsia="pl-PL"/>
        </w:rPr>
      </w:pPr>
      <w:r w:rsidRPr="00002073">
        <w:rPr>
          <w:rFonts w:ascii="Times New Roman" w:hAnsi="Times New Roman"/>
          <w:sz w:val="24"/>
          <w:szCs w:val="24"/>
          <w:lang w:eastAsia="pl-PL"/>
        </w:rPr>
        <w:t xml:space="preserve">5)   ocenę możliwości realizacji zadania przez oferenta; </w:t>
      </w:r>
    </w:p>
    <w:p w14:paraId="61F00F14" w14:textId="77777777" w:rsidR="00D7657E" w:rsidRDefault="00D7657E" w:rsidP="00D7657E">
      <w:pPr>
        <w:spacing w:after="0" w:line="240" w:lineRule="auto"/>
        <w:ind w:left="284"/>
        <w:rPr>
          <w:rFonts w:ascii="Times New Roman" w:hAnsi="Times New Roman"/>
          <w:sz w:val="24"/>
          <w:szCs w:val="24"/>
          <w:lang w:eastAsia="pl-PL"/>
        </w:rPr>
      </w:pPr>
      <w:r>
        <w:rPr>
          <w:rFonts w:ascii="Times New Roman" w:hAnsi="Times New Roman"/>
          <w:sz w:val="24"/>
          <w:szCs w:val="24"/>
          <w:lang w:eastAsia="pl-PL"/>
        </w:rPr>
        <w:t xml:space="preserve">  </w:t>
      </w:r>
      <w:r w:rsidR="007B2144" w:rsidRPr="00002073">
        <w:rPr>
          <w:rFonts w:ascii="Times New Roman" w:hAnsi="Times New Roman"/>
          <w:sz w:val="24"/>
          <w:szCs w:val="24"/>
          <w:lang w:eastAsia="pl-PL"/>
        </w:rPr>
        <w:t>6)   analizę wykonania zadań zleconych podmiotowi dotowanemu w okresie poprzednim z uwzględnieniem w szczególności jakości i terminowości rozliczania dotacji</w:t>
      </w:r>
      <w:r>
        <w:rPr>
          <w:rFonts w:ascii="Times New Roman" w:hAnsi="Times New Roman"/>
          <w:sz w:val="24"/>
          <w:szCs w:val="24"/>
          <w:lang w:eastAsia="pl-PL"/>
        </w:rPr>
        <w:br/>
        <w:t xml:space="preserve">  7) liczbę osób objętych realizacją zadania (szczególnie dzieci i młodzież)</w:t>
      </w:r>
    </w:p>
    <w:p w14:paraId="517F5A31" w14:textId="77777777" w:rsidR="007B2144" w:rsidRPr="00002073" w:rsidRDefault="00D7657E" w:rsidP="00D7657E">
      <w:pPr>
        <w:spacing w:after="0" w:line="240" w:lineRule="auto"/>
        <w:ind w:left="284"/>
        <w:rPr>
          <w:rFonts w:ascii="Times New Roman" w:hAnsi="Times New Roman"/>
          <w:b/>
          <w:bCs/>
          <w:sz w:val="24"/>
          <w:szCs w:val="24"/>
          <w:lang w:eastAsia="pl-PL"/>
        </w:rPr>
      </w:pPr>
      <w:r>
        <w:rPr>
          <w:rFonts w:ascii="Times New Roman" w:hAnsi="Times New Roman"/>
          <w:sz w:val="24"/>
          <w:szCs w:val="24"/>
          <w:lang w:eastAsia="pl-PL"/>
        </w:rPr>
        <w:t xml:space="preserve"> 8) wyniki we współzawodnictwie, osiągnięcia za ostatni rok.</w:t>
      </w:r>
    </w:p>
    <w:p w14:paraId="1DB3E12B" w14:textId="77777777" w:rsidR="00D7657E" w:rsidRDefault="00D7657E" w:rsidP="007B2144">
      <w:pPr>
        <w:spacing w:after="0" w:line="240" w:lineRule="auto"/>
        <w:ind w:left="360" w:hanging="360"/>
        <w:rPr>
          <w:rFonts w:ascii="Times New Roman" w:hAnsi="Times New Roman"/>
          <w:sz w:val="24"/>
          <w:szCs w:val="24"/>
          <w:lang w:eastAsia="pl-PL"/>
        </w:rPr>
      </w:pPr>
    </w:p>
    <w:p w14:paraId="18D20085"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lastRenderedPageBreak/>
        <w:t>6.   Komisja przedstawia własną propozycję wysokości dotacji na realizację poszczególnych projektów.</w:t>
      </w:r>
    </w:p>
    <w:p w14:paraId="4B6AB63F"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7.   Ocena Komisji wraz z propozycją wysokości dotacji jest przekazywana Burmistrzowi Miasta Lipna, który podejmuje ostateczną decyzję w tej sprawie.</w:t>
      </w:r>
    </w:p>
    <w:p w14:paraId="57DE771C" w14:textId="77777777" w:rsidR="007B2144" w:rsidRPr="00002073" w:rsidRDefault="007B2144" w:rsidP="007B2144">
      <w:pPr>
        <w:spacing w:after="0" w:line="240" w:lineRule="auto"/>
        <w:ind w:left="360" w:hanging="360"/>
        <w:rPr>
          <w:rFonts w:ascii="Times New Roman" w:hAnsi="Times New Roman"/>
          <w:b/>
          <w:bCs/>
          <w:sz w:val="24"/>
          <w:szCs w:val="24"/>
          <w:lang w:eastAsia="pl-PL"/>
        </w:rPr>
      </w:pPr>
      <w:r w:rsidRPr="00002073">
        <w:rPr>
          <w:rFonts w:ascii="Times New Roman" w:hAnsi="Times New Roman"/>
          <w:sz w:val="24"/>
          <w:szCs w:val="24"/>
          <w:lang w:eastAsia="pl-PL"/>
        </w:rPr>
        <w:t xml:space="preserve">8.   O wynikach postępowania konkursowego oferenci biorący udział w konkursie będą mogli zapoznać się na stronie Biuletynu Informacji Publicznej Miasta Lipna </w:t>
      </w:r>
      <w:hyperlink r:id="rId8" w:history="1">
        <w:r w:rsidRPr="00002073">
          <w:rPr>
            <w:rStyle w:val="Hipercze"/>
            <w:rFonts w:ascii="Times New Roman" w:hAnsi="Times New Roman"/>
            <w:sz w:val="24"/>
            <w:szCs w:val="24"/>
            <w:lang w:eastAsia="pl-PL"/>
          </w:rPr>
          <w:t>WWW.bip.umlipno.pl</w:t>
        </w:r>
      </w:hyperlink>
      <w:r w:rsidRPr="00002073">
        <w:rPr>
          <w:rFonts w:ascii="Times New Roman" w:hAnsi="Times New Roman"/>
          <w:sz w:val="24"/>
          <w:szCs w:val="24"/>
          <w:lang w:eastAsia="pl-PL"/>
        </w:rPr>
        <w:t xml:space="preserve"> .</w:t>
      </w:r>
    </w:p>
    <w:p w14:paraId="0C8C606A" w14:textId="77777777" w:rsidR="007B2144" w:rsidRPr="00002073" w:rsidRDefault="007B2144" w:rsidP="007B2144">
      <w:pPr>
        <w:spacing w:after="0" w:line="240" w:lineRule="auto"/>
        <w:ind w:left="360"/>
        <w:rPr>
          <w:rFonts w:ascii="Times New Roman" w:hAnsi="Times New Roman"/>
          <w:b/>
          <w:bCs/>
          <w:sz w:val="24"/>
          <w:szCs w:val="24"/>
          <w:lang w:eastAsia="pl-PL"/>
        </w:rPr>
      </w:pPr>
      <w:r w:rsidRPr="00002073">
        <w:rPr>
          <w:rFonts w:ascii="Times New Roman" w:hAnsi="Times New Roman"/>
          <w:sz w:val="24"/>
          <w:szCs w:val="24"/>
          <w:lang w:eastAsia="pl-PL"/>
        </w:rPr>
        <w:t> </w:t>
      </w:r>
    </w:p>
    <w:p w14:paraId="005B83ED" w14:textId="77777777" w:rsidR="007B2144" w:rsidRPr="006E3E54" w:rsidRDefault="007B2144" w:rsidP="007B2144">
      <w:pPr>
        <w:spacing w:after="0" w:line="240" w:lineRule="auto"/>
        <w:ind w:left="360"/>
        <w:rPr>
          <w:rFonts w:ascii="Times New Roman" w:hAnsi="Times New Roman"/>
          <w:b/>
          <w:bCs/>
          <w:lang w:eastAsia="pl-PL"/>
        </w:rPr>
      </w:pPr>
      <w:r w:rsidRPr="006E3E54">
        <w:rPr>
          <w:rFonts w:ascii="Times New Roman" w:hAnsi="Times New Roman"/>
          <w:sz w:val="24"/>
          <w:szCs w:val="24"/>
          <w:lang w:eastAsia="pl-PL"/>
        </w:rPr>
        <w:t> </w:t>
      </w:r>
    </w:p>
    <w:p w14:paraId="51E0BE2A" w14:textId="77777777" w:rsidR="007B2144" w:rsidRPr="006E3E54" w:rsidRDefault="007B2144" w:rsidP="007B2144">
      <w:pPr>
        <w:spacing w:after="0" w:line="240" w:lineRule="auto"/>
        <w:rPr>
          <w:rFonts w:ascii="Times New Roman" w:hAnsi="Times New Roman"/>
          <w:b/>
          <w:bCs/>
          <w:lang w:eastAsia="pl-PL"/>
        </w:rPr>
      </w:pPr>
      <w:r w:rsidRPr="006E3E54">
        <w:rPr>
          <w:rFonts w:ascii="Times New Roman" w:hAnsi="Times New Roman"/>
          <w:b/>
          <w:bCs/>
          <w:sz w:val="24"/>
          <w:szCs w:val="24"/>
          <w:u w:val="single"/>
          <w:lang w:eastAsia="pl-PL"/>
        </w:rPr>
        <w:t>VII. Postanowienia końcowe</w:t>
      </w:r>
      <w:r w:rsidRPr="006E3E54">
        <w:rPr>
          <w:rFonts w:ascii="Times New Roman" w:hAnsi="Times New Roman"/>
          <w:b/>
          <w:bCs/>
          <w:sz w:val="24"/>
          <w:szCs w:val="24"/>
          <w:lang w:eastAsia="pl-PL"/>
        </w:rPr>
        <w:t>.</w:t>
      </w:r>
    </w:p>
    <w:p w14:paraId="35EC2B66" w14:textId="77777777" w:rsidR="007B2144" w:rsidRPr="006E3E54" w:rsidRDefault="007B2144" w:rsidP="007B2144">
      <w:pPr>
        <w:spacing w:after="0" w:line="240" w:lineRule="auto"/>
        <w:rPr>
          <w:rFonts w:ascii="Calibri" w:hAnsi="Calibri"/>
          <w:lang w:eastAsia="pl-PL"/>
        </w:rPr>
      </w:pPr>
      <w:r w:rsidRPr="006E3E54">
        <w:rPr>
          <w:rFonts w:ascii="Times New Roman" w:hAnsi="Times New Roman"/>
          <w:b/>
          <w:bCs/>
          <w:color w:val="000000"/>
          <w:sz w:val="24"/>
          <w:szCs w:val="24"/>
          <w:lang w:eastAsia="pl-PL"/>
        </w:rPr>
        <w:t> </w:t>
      </w:r>
    </w:p>
    <w:p w14:paraId="4049BDA0" w14:textId="77777777" w:rsidR="007B2144" w:rsidRPr="00002073" w:rsidRDefault="007B2144" w:rsidP="007B2144">
      <w:pPr>
        <w:spacing w:after="0" w:line="240" w:lineRule="auto"/>
        <w:ind w:left="360" w:hanging="360"/>
        <w:rPr>
          <w:rFonts w:ascii="Calibri" w:hAnsi="Calibri"/>
          <w:sz w:val="24"/>
          <w:szCs w:val="24"/>
          <w:lang w:eastAsia="pl-PL"/>
        </w:rPr>
      </w:pPr>
      <w:r w:rsidRPr="00002073">
        <w:rPr>
          <w:rFonts w:ascii="Times New Roman" w:hAnsi="Times New Roman"/>
          <w:color w:val="000000"/>
          <w:sz w:val="24"/>
          <w:szCs w:val="24"/>
          <w:lang w:eastAsia="pl-PL"/>
        </w:rPr>
        <w:t>1.   Wyłoniony podmiot zobowiązany będzie do informowania, że zadanie jest współfinansowane ze środków Gminy Miasta Lipno. Informacja o treści „Dofinansowano ze środków Miasta Lipno” winna znaleźć się we wszystkich materiałach, publikacjach, informacjach dla mediów, ogłoszeniach oraz wystąpieniach publicznych dotyczących realizowanego zadania publicznego.</w:t>
      </w:r>
    </w:p>
    <w:p w14:paraId="67FC673C" w14:textId="77777777" w:rsidR="007B2144" w:rsidRPr="00002073" w:rsidRDefault="007B2144" w:rsidP="007B2144">
      <w:pPr>
        <w:spacing w:after="0" w:line="240" w:lineRule="auto"/>
        <w:ind w:left="360" w:hanging="360"/>
        <w:rPr>
          <w:rFonts w:ascii="Calibri" w:hAnsi="Calibri"/>
          <w:sz w:val="24"/>
          <w:szCs w:val="24"/>
          <w:lang w:eastAsia="pl-PL"/>
        </w:rPr>
      </w:pPr>
      <w:r w:rsidRPr="00002073">
        <w:rPr>
          <w:rFonts w:ascii="Times New Roman" w:hAnsi="Times New Roman"/>
          <w:color w:val="000000"/>
          <w:sz w:val="24"/>
          <w:szCs w:val="24"/>
          <w:lang w:eastAsia="pl-PL"/>
        </w:rPr>
        <w:t>2.   Wyłoniony podmiot zobowiązany będzie do umieszczania herbu Miasta Lipna</w:t>
      </w:r>
      <w:r w:rsidRPr="00002073">
        <w:rPr>
          <w:rFonts w:ascii="Times New Roman" w:hAnsi="Times New Roman"/>
          <w:color w:val="000000"/>
          <w:sz w:val="24"/>
          <w:szCs w:val="24"/>
          <w:lang w:eastAsia="pl-PL"/>
        </w:rPr>
        <w:br/>
        <w:t xml:space="preserve">z podpisem „Dofinansowano ze środków Miasta Lipno” na wszystkich </w:t>
      </w:r>
      <w:r w:rsidRPr="00002073">
        <w:rPr>
          <w:rFonts w:ascii="Times New Roman" w:hAnsi="Times New Roman"/>
          <w:color w:val="000000"/>
          <w:sz w:val="24"/>
          <w:szCs w:val="24"/>
          <w:lang w:eastAsia="pl-PL"/>
        </w:rPr>
        <w:br/>
        <w:t>materiałach, w szczególności promocyjnych, informacyjnych, szkoleniowych i edukacyjnych, dotyczących realizowanego zadania oraz zakupionych środkach trwałych.</w:t>
      </w:r>
    </w:p>
    <w:p w14:paraId="591146E8" w14:textId="77777777" w:rsidR="007B2144" w:rsidRPr="00002073" w:rsidRDefault="007B2144" w:rsidP="007B2144">
      <w:pPr>
        <w:spacing w:after="0" w:line="240" w:lineRule="auto"/>
        <w:ind w:left="360" w:hanging="360"/>
        <w:rPr>
          <w:rFonts w:ascii="Calibri" w:hAnsi="Calibri"/>
          <w:sz w:val="24"/>
          <w:szCs w:val="24"/>
          <w:lang w:eastAsia="pl-PL"/>
        </w:rPr>
      </w:pPr>
      <w:r w:rsidRPr="00002073">
        <w:rPr>
          <w:rFonts w:ascii="Times New Roman" w:hAnsi="Times New Roman"/>
          <w:color w:val="000000"/>
          <w:sz w:val="24"/>
          <w:szCs w:val="24"/>
          <w:lang w:eastAsia="pl-PL"/>
        </w:rPr>
        <w:t>3.   Dotowany podmiot zobowiązany będzie do ekspozycji materiałów promocyjnych</w:t>
      </w:r>
      <w:r w:rsidRPr="00002073">
        <w:rPr>
          <w:rFonts w:ascii="Times New Roman" w:hAnsi="Times New Roman"/>
          <w:color w:val="000000"/>
          <w:sz w:val="24"/>
          <w:szCs w:val="24"/>
          <w:lang w:eastAsia="pl-PL"/>
        </w:rPr>
        <w:br/>
        <w:t>udostępnionych przez Urząd Miasta Lipna w terminie i miejscu realizacji zadania.</w:t>
      </w:r>
    </w:p>
    <w:p w14:paraId="06DA1185" w14:textId="77777777" w:rsidR="007B2144" w:rsidRPr="00002073" w:rsidRDefault="007B2144" w:rsidP="007B2144">
      <w:pPr>
        <w:spacing w:after="0" w:line="240" w:lineRule="auto"/>
        <w:ind w:left="360" w:hanging="360"/>
        <w:rPr>
          <w:rFonts w:ascii="Calibri" w:hAnsi="Calibri"/>
          <w:sz w:val="24"/>
          <w:szCs w:val="24"/>
          <w:lang w:eastAsia="pl-PL"/>
        </w:rPr>
      </w:pPr>
      <w:r w:rsidRPr="00002073">
        <w:rPr>
          <w:rFonts w:ascii="Times New Roman" w:hAnsi="Times New Roman"/>
          <w:color w:val="000000"/>
          <w:sz w:val="24"/>
          <w:szCs w:val="24"/>
          <w:lang w:eastAsia="pl-PL"/>
        </w:rPr>
        <w:t>4.   </w:t>
      </w:r>
      <w:r w:rsidRPr="00002073">
        <w:rPr>
          <w:rFonts w:ascii="Times New Roman" w:hAnsi="Times New Roman"/>
          <w:sz w:val="24"/>
          <w:szCs w:val="24"/>
          <w:lang w:eastAsia="pl-PL"/>
        </w:rPr>
        <w:t xml:space="preserve">Dotowany podmiot, zobowiązany będzie </w:t>
      </w:r>
      <w:r w:rsidRPr="00002073">
        <w:rPr>
          <w:rFonts w:ascii="Times New Roman" w:hAnsi="Times New Roman"/>
          <w:spacing w:val="-9"/>
          <w:sz w:val="24"/>
          <w:szCs w:val="24"/>
          <w:lang w:eastAsia="pl-PL"/>
        </w:rPr>
        <w:t>do:</w:t>
      </w:r>
    </w:p>
    <w:p w14:paraId="76DEC99E" w14:textId="77777777" w:rsidR="007B2144" w:rsidRPr="00002073" w:rsidRDefault="007B2144" w:rsidP="007B2144">
      <w:pPr>
        <w:spacing w:after="0" w:line="240" w:lineRule="auto"/>
        <w:ind w:left="720" w:hanging="360"/>
        <w:rPr>
          <w:rFonts w:ascii="Times New Roman" w:hAnsi="Times New Roman"/>
          <w:sz w:val="24"/>
          <w:szCs w:val="24"/>
          <w:lang w:eastAsia="pl-PL"/>
        </w:rPr>
      </w:pPr>
      <w:r w:rsidRPr="00002073">
        <w:rPr>
          <w:rFonts w:ascii="Times New Roman" w:hAnsi="Times New Roman"/>
          <w:sz w:val="24"/>
          <w:szCs w:val="24"/>
          <w:lang w:eastAsia="pl-PL"/>
        </w:rPr>
        <w:t>1)     wyodrębnienia w ewidencji księgowej środków otrzymanych na realizację umowy;</w:t>
      </w:r>
    </w:p>
    <w:p w14:paraId="5BE9BC57" w14:textId="77777777" w:rsidR="007B2144" w:rsidRPr="00002073" w:rsidRDefault="007B2144" w:rsidP="007B2144">
      <w:pPr>
        <w:spacing w:after="0" w:line="240" w:lineRule="auto"/>
        <w:ind w:left="720" w:hanging="360"/>
        <w:rPr>
          <w:rFonts w:ascii="Times New Roman" w:hAnsi="Times New Roman"/>
          <w:sz w:val="24"/>
          <w:szCs w:val="24"/>
          <w:lang w:eastAsia="pl-PL"/>
        </w:rPr>
      </w:pPr>
      <w:r w:rsidRPr="00002073">
        <w:rPr>
          <w:rFonts w:ascii="Times New Roman" w:hAnsi="Times New Roman"/>
          <w:sz w:val="24"/>
          <w:szCs w:val="24"/>
          <w:lang w:eastAsia="pl-PL"/>
        </w:rPr>
        <w:t xml:space="preserve">2)     </w:t>
      </w:r>
      <w:r w:rsidRPr="00002073">
        <w:rPr>
          <w:rFonts w:ascii="Times New Roman" w:hAnsi="Times New Roman"/>
          <w:spacing w:val="7"/>
          <w:sz w:val="24"/>
          <w:szCs w:val="24"/>
          <w:lang w:eastAsia="pl-PL"/>
        </w:rPr>
        <w:t>udostępnienie na wezwanie właściwego działu</w:t>
      </w:r>
      <w:r w:rsidRPr="00002073">
        <w:rPr>
          <w:rFonts w:ascii="Times New Roman" w:hAnsi="Times New Roman"/>
          <w:b/>
          <w:bCs/>
          <w:spacing w:val="7"/>
          <w:sz w:val="24"/>
          <w:szCs w:val="24"/>
          <w:lang w:eastAsia="pl-PL"/>
        </w:rPr>
        <w:t xml:space="preserve"> </w:t>
      </w:r>
      <w:r w:rsidRPr="00002073">
        <w:rPr>
          <w:rFonts w:ascii="Times New Roman" w:hAnsi="Times New Roman"/>
          <w:spacing w:val="7"/>
          <w:sz w:val="24"/>
          <w:szCs w:val="24"/>
          <w:lang w:eastAsia="pl-PL"/>
        </w:rPr>
        <w:t xml:space="preserve">Urzędu </w:t>
      </w:r>
      <w:r w:rsidRPr="00002073">
        <w:rPr>
          <w:rFonts w:ascii="Times New Roman" w:hAnsi="Times New Roman"/>
          <w:spacing w:val="8"/>
          <w:sz w:val="24"/>
          <w:szCs w:val="24"/>
          <w:lang w:eastAsia="pl-PL"/>
        </w:rPr>
        <w:t xml:space="preserve">Miasta oryginałów dokumentów (faktur, rachunków) oraz </w:t>
      </w:r>
      <w:r w:rsidRPr="00002073">
        <w:rPr>
          <w:rFonts w:ascii="Times New Roman" w:hAnsi="Times New Roman"/>
          <w:spacing w:val="-1"/>
          <w:sz w:val="24"/>
          <w:szCs w:val="24"/>
          <w:lang w:eastAsia="pl-PL"/>
        </w:rPr>
        <w:t xml:space="preserve">dokumentacji, o której mowa wyżej, celem kontroli prawidłowości wydatkowania </w:t>
      </w:r>
      <w:r w:rsidRPr="00002073">
        <w:rPr>
          <w:rFonts w:ascii="Times New Roman" w:hAnsi="Times New Roman"/>
          <w:spacing w:val="3"/>
          <w:sz w:val="24"/>
          <w:szCs w:val="24"/>
          <w:lang w:eastAsia="pl-PL"/>
        </w:rPr>
        <w:t>dotacji oraz kontroli prowadzenia właściwej dokumentacji z nią związanej;</w:t>
      </w:r>
      <w:r w:rsidRPr="00002073">
        <w:rPr>
          <w:rFonts w:ascii="Times New Roman" w:hAnsi="Times New Roman"/>
          <w:sz w:val="24"/>
          <w:szCs w:val="24"/>
          <w:lang w:eastAsia="pl-PL"/>
        </w:rPr>
        <w:t xml:space="preserve"> kontrola, o której mowa wyżej, nie ogranicza prawa Gminy do kontroli </w:t>
      </w:r>
      <w:r w:rsidRPr="00002073">
        <w:rPr>
          <w:rFonts w:ascii="Times New Roman" w:hAnsi="Times New Roman"/>
          <w:spacing w:val="-1"/>
          <w:sz w:val="24"/>
          <w:szCs w:val="24"/>
          <w:lang w:eastAsia="pl-PL"/>
        </w:rPr>
        <w:t>całości realizowanego zadania pod względem finansowym i merytorycznym.</w:t>
      </w:r>
    </w:p>
    <w:p w14:paraId="30EB3EE2" w14:textId="77777777" w:rsidR="007B2144" w:rsidRPr="00002073" w:rsidRDefault="007B2144" w:rsidP="007B2144">
      <w:pPr>
        <w:spacing w:after="0" w:line="240" w:lineRule="auto"/>
        <w:ind w:left="720" w:hanging="360"/>
        <w:rPr>
          <w:rFonts w:ascii="Times New Roman" w:hAnsi="Times New Roman"/>
          <w:sz w:val="24"/>
          <w:szCs w:val="24"/>
          <w:lang w:eastAsia="pl-PL"/>
        </w:rPr>
      </w:pPr>
    </w:p>
    <w:p w14:paraId="4BD81F72" w14:textId="77777777" w:rsidR="00DD47D4" w:rsidRDefault="00DD47D4" w:rsidP="00C3446E">
      <w:pPr>
        <w:jc w:val="both"/>
        <w:rPr>
          <w:rFonts w:ascii="Times New Roman" w:hAnsi="Times New Roman"/>
        </w:rPr>
      </w:pPr>
    </w:p>
    <w:p w14:paraId="3D3B2CDC" w14:textId="77777777" w:rsidR="00754FF9" w:rsidRDefault="00754FF9" w:rsidP="00C3446E">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Burmistrz Miasta Lipna</w:t>
      </w:r>
    </w:p>
    <w:p w14:paraId="2234C299" w14:textId="77777777" w:rsidR="00754FF9" w:rsidRDefault="00754FF9" w:rsidP="00C3446E">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Paweł Banasik</w:t>
      </w:r>
    </w:p>
    <w:sectPr w:rsidR="00754FF9" w:rsidSect="00F97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5B7"/>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0EF07F6"/>
    <w:multiLevelType w:val="hybridMultilevel"/>
    <w:tmpl w:val="FFFFFFFF"/>
    <w:lvl w:ilvl="0" w:tplc="0BE0D1F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04B95D81"/>
    <w:multiLevelType w:val="hybridMultilevel"/>
    <w:tmpl w:val="FFFFFFFF"/>
    <w:lvl w:ilvl="0" w:tplc="A94E90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7047F6"/>
    <w:multiLevelType w:val="hybridMultilevel"/>
    <w:tmpl w:val="FFFFFFFF"/>
    <w:lvl w:ilvl="0" w:tplc="A4B68AA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 w15:restartNumberingAfterBreak="0">
    <w:nsid w:val="134274A9"/>
    <w:multiLevelType w:val="hybridMultilevel"/>
    <w:tmpl w:val="FFFFFFFF"/>
    <w:lvl w:ilvl="0" w:tplc="CBA2B59C">
      <w:start w:val="1"/>
      <w:numFmt w:val="decimal"/>
      <w:lvlText w:val="%1."/>
      <w:lvlJc w:val="left"/>
      <w:pPr>
        <w:tabs>
          <w:tab w:val="num" w:pos="735"/>
        </w:tabs>
        <w:ind w:left="735" w:hanging="375"/>
      </w:pPr>
      <w:rPr>
        <w:rFonts w:ascii="Times New Roman" w:eastAsia="Times New Roman" w:hAnsi="Times New Roman" w:cs="Times New Roman"/>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9B5214"/>
    <w:multiLevelType w:val="hybridMultilevel"/>
    <w:tmpl w:val="FFFFFFFF"/>
    <w:lvl w:ilvl="0" w:tplc="8672457A">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2CF3156C"/>
    <w:multiLevelType w:val="hybridMultilevel"/>
    <w:tmpl w:val="FFFFFFFF"/>
    <w:lvl w:ilvl="0" w:tplc="A50A228A">
      <w:start w:val="1"/>
      <w:numFmt w:val="decimal"/>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 w15:restartNumberingAfterBreak="0">
    <w:nsid w:val="2F2C63D9"/>
    <w:multiLevelType w:val="hybridMultilevel"/>
    <w:tmpl w:val="FFFFFFFF"/>
    <w:lvl w:ilvl="0" w:tplc="E9AAD61E">
      <w:start w:val="1"/>
      <w:numFmt w:val="decimal"/>
      <w:lvlText w:val="%1."/>
      <w:lvlJc w:val="left"/>
      <w:pPr>
        <w:tabs>
          <w:tab w:val="num" w:pos="360"/>
        </w:tabs>
        <w:ind w:left="360" w:hanging="360"/>
      </w:pPr>
      <w:rPr>
        <w:rFonts w:cs="Times New Roman" w:hint="default"/>
        <w:color w:val="000000"/>
      </w:rPr>
    </w:lvl>
    <w:lvl w:ilvl="1" w:tplc="97AADB0C">
      <w:start w:val="1"/>
      <w:numFmt w:val="upperRoman"/>
      <w:lvlText w:val="%2."/>
      <w:lvlJc w:val="left"/>
      <w:pPr>
        <w:tabs>
          <w:tab w:val="num" w:pos="720"/>
        </w:tabs>
        <w:ind w:left="720" w:hanging="720"/>
      </w:pPr>
      <w:rPr>
        <w:rFonts w:cs="Times New Roman" w:hint="default"/>
        <w:color w:val="000000"/>
      </w:rPr>
    </w:lvl>
    <w:lvl w:ilvl="2" w:tplc="A754ACEC">
      <w:start w:val="1"/>
      <w:numFmt w:val="decimal"/>
      <w:lvlText w:val="%3."/>
      <w:lvlJc w:val="left"/>
      <w:pPr>
        <w:tabs>
          <w:tab w:val="num" w:pos="2340"/>
        </w:tabs>
        <w:ind w:left="539" w:hanging="358"/>
      </w:pPr>
      <w:rPr>
        <w:rFonts w:cs="Times New Roman" w:hint="default"/>
        <w:color w:val="00000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00748E4"/>
    <w:multiLevelType w:val="hybridMultilevel"/>
    <w:tmpl w:val="FFFFFFFF"/>
    <w:lvl w:ilvl="0" w:tplc="AD7CED62">
      <w:start w:val="1"/>
      <w:numFmt w:val="decimal"/>
      <w:lvlText w:val="%1)"/>
      <w:lvlJc w:val="left"/>
      <w:pPr>
        <w:tabs>
          <w:tab w:val="num" w:pos="720"/>
        </w:tabs>
        <w:ind w:left="720" w:hanging="360"/>
      </w:pPr>
      <w:rPr>
        <w:rFonts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A57967"/>
    <w:multiLevelType w:val="hybridMultilevel"/>
    <w:tmpl w:val="FFFFFFFF"/>
    <w:lvl w:ilvl="0" w:tplc="436E4474">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3FF97454"/>
    <w:multiLevelType w:val="hybridMultilevel"/>
    <w:tmpl w:val="FFFFFFFF"/>
    <w:lvl w:ilvl="0" w:tplc="30C8CF18">
      <w:start w:val="1"/>
      <w:numFmt w:val="decimal"/>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15:restartNumberingAfterBreak="0">
    <w:nsid w:val="47777615"/>
    <w:multiLevelType w:val="hybridMultilevel"/>
    <w:tmpl w:val="FFFFFFFF"/>
    <w:lvl w:ilvl="0" w:tplc="1B2E29E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6B68F8"/>
    <w:multiLevelType w:val="hybridMultilevel"/>
    <w:tmpl w:val="FFFFFFFF"/>
    <w:lvl w:ilvl="0" w:tplc="211A48A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50290BF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51BD17F7"/>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2BC4357"/>
    <w:multiLevelType w:val="hybridMultilevel"/>
    <w:tmpl w:val="FFFFFFFF"/>
    <w:lvl w:ilvl="0" w:tplc="2696C66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6" w15:restartNumberingAfterBreak="0">
    <w:nsid w:val="55B712FB"/>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58EC0C34"/>
    <w:multiLevelType w:val="hybridMultilevel"/>
    <w:tmpl w:val="FFFFFFFF"/>
    <w:lvl w:ilvl="0" w:tplc="3A5AF46A">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21D3ED1"/>
    <w:multiLevelType w:val="hybridMultilevel"/>
    <w:tmpl w:val="FFFFFFFF"/>
    <w:lvl w:ilvl="0" w:tplc="F14E003A">
      <w:start w:val="1"/>
      <w:numFmt w:val="decimal"/>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15:restartNumberingAfterBreak="0">
    <w:nsid w:val="6942678D"/>
    <w:multiLevelType w:val="hybridMultilevel"/>
    <w:tmpl w:val="FFFFFFFF"/>
    <w:lvl w:ilvl="0" w:tplc="F00A55F8">
      <w:start w:val="1"/>
      <w:numFmt w:val="decimal"/>
      <w:lvlText w:val="%1."/>
      <w:lvlJc w:val="left"/>
      <w:pPr>
        <w:ind w:left="786" w:hanging="360"/>
      </w:pPr>
      <w:rPr>
        <w:rFonts w:cs="Times New Roman" w:hint="default"/>
      </w:rPr>
    </w:lvl>
    <w:lvl w:ilvl="1" w:tplc="7DAA52A4">
      <w:start w:val="1"/>
      <w:numFmt w:val="decimal"/>
      <w:lvlText w:val="%2)"/>
      <w:lvlJc w:val="left"/>
      <w:pPr>
        <w:ind w:left="1506" w:hanging="360"/>
      </w:pPr>
      <w:rPr>
        <w:rFonts w:ascii="Times New Roman" w:eastAsia="Times New Roman" w:hAnsi="Times New Roman"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15:restartNumberingAfterBreak="0">
    <w:nsid w:val="69E428D7"/>
    <w:multiLevelType w:val="hybridMultilevel"/>
    <w:tmpl w:val="FFFFFFFF"/>
    <w:lvl w:ilvl="0" w:tplc="4724A834">
      <w:start w:val="1"/>
      <w:numFmt w:val="decimal"/>
      <w:lvlText w:val="%1."/>
      <w:lvlJc w:val="left"/>
      <w:pPr>
        <w:tabs>
          <w:tab w:val="num" w:pos="360"/>
        </w:tabs>
        <w:ind w:left="360" w:hanging="360"/>
      </w:pPr>
      <w:rPr>
        <w:rFonts w:cs="Times New Roman" w:hint="default"/>
        <w:b w:val="0"/>
        <w:i w:val="0"/>
      </w:rPr>
    </w:lvl>
    <w:lvl w:ilvl="1" w:tplc="E0BAE1F8">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F7B0D36"/>
    <w:multiLevelType w:val="hybridMultilevel"/>
    <w:tmpl w:val="FFFFFFFF"/>
    <w:lvl w:ilvl="0" w:tplc="0415000F">
      <w:start w:val="1"/>
      <w:numFmt w:val="decimal"/>
      <w:lvlText w:val="%1."/>
      <w:lvlJc w:val="left"/>
      <w:pPr>
        <w:ind w:left="720" w:hanging="360"/>
      </w:pPr>
      <w:rPr>
        <w:rFonts w:cs="Times New Roman" w:hint="default"/>
      </w:rPr>
    </w:lvl>
    <w:lvl w:ilvl="1" w:tplc="C61C9AE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41766D8"/>
    <w:multiLevelType w:val="hybridMultilevel"/>
    <w:tmpl w:val="FFFFFFFF"/>
    <w:lvl w:ilvl="0" w:tplc="04150017">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7492528D"/>
    <w:multiLevelType w:val="hybridMultilevel"/>
    <w:tmpl w:val="FFFFFFFF"/>
    <w:lvl w:ilvl="0" w:tplc="211A48A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4" w15:restartNumberingAfterBreak="0">
    <w:nsid w:val="773D43E7"/>
    <w:multiLevelType w:val="hybridMultilevel"/>
    <w:tmpl w:val="FFFFFFFF"/>
    <w:lvl w:ilvl="0" w:tplc="A74EE768">
      <w:start w:val="1"/>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E568BC"/>
    <w:multiLevelType w:val="hybridMultilevel"/>
    <w:tmpl w:val="FFFFFFFF"/>
    <w:lvl w:ilvl="0" w:tplc="B8CC13DC">
      <w:start w:val="1"/>
      <w:numFmt w:val="decimal"/>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7B694C0D"/>
    <w:multiLevelType w:val="hybridMultilevel"/>
    <w:tmpl w:val="FFFFFFFF"/>
    <w:lvl w:ilvl="0" w:tplc="C872794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2113741034">
    <w:abstractNumId w:val="1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16cid:durableId="1627273200">
    <w:abstractNumId w:val="1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16cid:durableId="541786968">
    <w:abstractNumId w:val="1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16cid:durableId="115222818">
    <w:abstractNumId w:val="17"/>
  </w:num>
  <w:num w:numId="5" w16cid:durableId="1094590151">
    <w:abstractNumId w:val="19"/>
  </w:num>
  <w:num w:numId="6" w16cid:durableId="1921399861">
    <w:abstractNumId w:val="10"/>
  </w:num>
  <w:num w:numId="7" w16cid:durableId="1910798186">
    <w:abstractNumId w:val="3"/>
  </w:num>
  <w:num w:numId="8" w16cid:durableId="2042701119">
    <w:abstractNumId w:val="1"/>
  </w:num>
  <w:num w:numId="9" w16cid:durableId="207958454">
    <w:abstractNumId w:val="18"/>
  </w:num>
  <w:num w:numId="10" w16cid:durableId="1592465545">
    <w:abstractNumId w:val="15"/>
  </w:num>
  <w:num w:numId="11" w16cid:durableId="17509345">
    <w:abstractNumId w:val="14"/>
  </w:num>
  <w:num w:numId="12" w16cid:durableId="486435895">
    <w:abstractNumId w:val="16"/>
  </w:num>
  <w:num w:numId="13" w16cid:durableId="970403668">
    <w:abstractNumId w:val="6"/>
  </w:num>
  <w:num w:numId="14" w16cid:durableId="2025203857">
    <w:abstractNumId w:val="25"/>
  </w:num>
  <w:num w:numId="15" w16cid:durableId="96756140">
    <w:abstractNumId w:val="5"/>
  </w:num>
  <w:num w:numId="16" w16cid:durableId="1575509507">
    <w:abstractNumId w:val="2"/>
  </w:num>
  <w:num w:numId="17" w16cid:durableId="1920939429">
    <w:abstractNumId w:val="9"/>
  </w:num>
  <w:num w:numId="18" w16cid:durableId="838349466">
    <w:abstractNumId w:val="11"/>
  </w:num>
  <w:num w:numId="19" w16cid:durableId="36858319">
    <w:abstractNumId w:val="0"/>
  </w:num>
  <w:num w:numId="20" w16cid:durableId="155802348">
    <w:abstractNumId w:val="24"/>
  </w:num>
  <w:num w:numId="21" w16cid:durableId="1732342730">
    <w:abstractNumId w:val="26"/>
  </w:num>
  <w:num w:numId="22" w16cid:durableId="1250501223">
    <w:abstractNumId w:val="4"/>
  </w:num>
  <w:num w:numId="23" w16cid:durableId="254747108">
    <w:abstractNumId w:val="8"/>
  </w:num>
  <w:num w:numId="24" w16cid:durableId="1498299396">
    <w:abstractNumId w:val="21"/>
  </w:num>
  <w:num w:numId="25" w16cid:durableId="848645806">
    <w:abstractNumId w:val="22"/>
  </w:num>
  <w:num w:numId="26" w16cid:durableId="1082340126">
    <w:abstractNumId w:val="12"/>
  </w:num>
  <w:num w:numId="27" w16cid:durableId="1058016069">
    <w:abstractNumId w:val="23"/>
  </w:num>
  <w:num w:numId="28" w16cid:durableId="2069571840">
    <w:abstractNumId w:val="20"/>
  </w:num>
  <w:num w:numId="29" w16cid:durableId="618342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55"/>
    <w:rsid w:val="00002073"/>
    <w:rsid w:val="000044D9"/>
    <w:rsid w:val="00032476"/>
    <w:rsid w:val="0005521B"/>
    <w:rsid w:val="00062319"/>
    <w:rsid w:val="00065B30"/>
    <w:rsid w:val="00065FA5"/>
    <w:rsid w:val="00077EB2"/>
    <w:rsid w:val="000870E3"/>
    <w:rsid w:val="0009643B"/>
    <w:rsid w:val="000F4132"/>
    <w:rsid w:val="00122C8E"/>
    <w:rsid w:val="00174F08"/>
    <w:rsid w:val="001A573F"/>
    <w:rsid w:val="001C08B6"/>
    <w:rsid w:val="001C7324"/>
    <w:rsid w:val="001D2946"/>
    <w:rsid w:val="001F6D77"/>
    <w:rsid w:val="00226CEA"/>
    <w:rsid w:val="0024746C"/>
    <w:rsid w:val="002548AD"/>
    <w:rsid w:val="002A680E"/>
    <w:rsid w:val="002B4D81"/>
    <w:rsid w:val="002D79E5"/>
    <w:rsid w:val="002E4770"/>
    <w:rsid w:val="002F57C9"/>
    <w:rsid w:val="002F5980"/>
    <w:rsid w:val="00303DBF"/>
    <w:rsid w:val="003042BC"/>
    <w:rsid w:val="00342BBE"/>
    <w:rsid w:val="003A2CB3"/>
    <w:rsid w:val="003E1D1D"/>
    <w:rsid w:val="00402A6E"/>
    <w:rsid w:val="00422F9B"/>
    <w:rsid w:val="004341B4"/>
    <w:rsid w:val="00450708"/>
    <w:rsid w:val="00484FF4"/>
    <w:rsid w:val="00486008"/>
    <w:rsid w:val="004F466F"/>
    <w:rsid w:val="004F7878"/>
    <w:rsid w:val="005064B6"/>
    <w:rsid w:val="00526338"/>
    <w:rsid w:val="00550C07"/>
    <w:rsid w:val="00553311"/>
    <w:rsid w:val="00557FA9"/>
    <w:rsid w:val="0056778A"/>
    <w:rsid w:val="005B0D43"/>
    <w:rsid w:val="005B6B44"/>
    <w:rsid w:val="005C37AB"/>
    <w:rsid w:val="005E223E"/>
    <w:rsid w:val="0060271B"/>
    <w:rsid w:val="00605A79"/>
    <w:rsid w:val="00652F49"/>
    <w:rsid w:val="0069195A"/>
    <w:rsid w:val="006A6E54"/>
    <w:rsid w:val="006A7E64"/>
    <w:rsid w:val="006B6AD5"/>
    <w:rsid w:val="006C2C55"/>
    <w:rsid w:val="006C534D"/>
    <w:rsid w:val="006E3E54"/>
    <w:rsid w:val="0071357A"/>
    <w:rsid w:val="00736878"/>
    <w:rsid w:val="007479E6"/>
    <w:rsid w:val="00754FF9"/>
    <w:rsid w:val="0075607C"/>
    <w:rsid w:val="00764CCF"/>
    <w:rsid w:val="007B2144"/>
    <w:rsid w:val="007E2B61"/>
    <w:rsid w:val="007F2205"/>
    <w:rsid w:val="007F2A83"/>
    <w:rsid w:val="007F6F81"/>
    <w:rsid w:val="00800167"/>
    <w:rsid w:val="00813CBE"/>
    <w:rsid w:val="00821F6B"/>
    <w:rsid w:val="00883771"/>
    <w:rsid w:val="00891624"/>
    <w:rsid w:val="008A5E6E"/>
    <w:rsid w:val="008B59DE"/>
    <w:rsid w:val="008B63D6"/>
    <w:rsid w:val="008E6707"/>
    <w:rsid w:val="009000C0"/>
    <w:rsid w:val="00936326"/>
    <w:rsid w:val="0095336D"/>
    <w:rsid w:val="00967B7D"/>
    <w:rsid w:val="009A7555"/>
    <w:rsid w:val="009B29F5"/>
    <w:rsid w:val="009D3BC9"/>
    <w:rsid w:val="009E686E"/>
    <w:rsid w:val="00A0042E"/>
    <w:rsid w:val="00A145B4"/>
    <w:rsid w:val="00A33E94"/>
    <w:rsid w:val="00A47E2F"/>
    <w:rsid w:val="00A635A0"/>
    <w:rsid w:val="00A70E00"/>
    <w:rsid w:val="00A8644E"/>
    <w:rsid w:val="00AC10C6"/>
    <w:rsid w:val="00AE18BF"/>
    <w:rsid w:val="00B02751"/>
    <w:rsid w:val="00B34A2A"/>
    <w:rsid w:val="00B35CE4"/>
    <w:rsid w:val="00B442BF"/>
    <w:rsid w:val="00B54D88"/>
    <w:rsid w:val="00B714B5"/>
    <w:rsid w:val="00B91A4F"/>
    <w:rsid w:val="00BF2E1E"/>
    <w:rsid w:val="00C07529"/>
    <w:rsid w:val="00C228E7"/>
    <w:rsid w:val="00C3446E"/>
    <w:rsid w:val="00C40D82"/>
    <w:rsid w:val="00C40EE3"/>
    <w:rsid w:val="00C470E0"/>
    <w:rsid w:val="00C559EE"/>
    <w:rsid w:val="00CE7A0C"/>
    <w:rsid w:val="00CF1B86"/>
    <w:rsid w:val="00D41C4F"/>
    <w:rsid w:val="00D5043B"/>
    <w:rsid w:val="00D52C20"/>
    <w:rsid w:val="00D537A3"/>
    <w:rsid w:val="00D572C9"/>
    <w:rsid w:val="00D7657E"/>
    <w:rsid w:val="00DA14AC"/>
    <w:rsid w:val="00DC30E1"/>
    <w:rsid w:val="00DD47D4"/>
    <w:rsid w:val="00DF320B"/>
    <w:rsid w:val="00E171F6"/>
    <w:rsid w:val="00E35E24"/>
    <w:rsid w:val="00E42F05"/>
    <w:rsid w:val="00E716B3"/>
    <w:rsid w:val="00E84745"/>
    <w:rsid w:val="00EA032F"/>
    <w:rsid w:val="00EE1E0F"/>
    <w:rsid w:val="00EF7F25"/>
    <w:rsid w:val="00F04844"/>
    <w:rsid w:val="00F422D0"/>
    <w:rsid w:val="00F553F7"/>
    <w:rsid w:val="00F70721"/>
    <w:rsid w:val="00F95443"/>
    <w:rsid w:val="00F9753D"/>
    <w:rsid w:val="00FB723E"/>
    <w:rsid w:val="00FE7F3D"/>
    <w:rsid w:val="00FF12D3"/>
    <w:rsid w:val="00FF3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43EA33"/>
  <w14:defaultImageDpi w14:val="0"/>
  <w15:docId w15:val="{E4143CC0-F048-4F5E-AF92-A5D4FBA0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1D1D"/>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7555"/>
    <w:pPr>
      <w:ind w:left="720"/>
      <w:contextualSpacing/>
    </w:pPr>
  </w:style>
  <w:style w:type="paragraph" w:styleId="Tekstdymka">
    <w:name w:val="Balloon Text"/>
    <w:basedOn w:val="Normalny"/>
    <w:link w:val="TekstdymkaZnak"/>
    <w:uiPriority w:val="99"/>
    <w:semiHidden/>
    <w:unhideWhenUsed/>
    <w:rsid w:val="00D41C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41C4F"/>
    <w:rPr>
      <w:rFonts w:ascii="Tahoma" w:hAnsi="Tahoma" w:cs="Tahoma"/>
      <w:sz w:val="16"/>
      <w:szCs w:val="16"/>
    </w:rPr>
  </w:style>
  <w:style w:type="paragraph" w:styleId="NormalnyWeb">
    <w:name w:val="Normal (Web)"/>
    <w:basedOn w:val="Normalny"/>
    <w:uiPriority w:val="99"/>
    <w:rsid w:val="00DD47D4"/>
    <w:pPr>
      <w:spacing w:before="100" w:beforeAutospacing="1" w:after="100" w:afterAutospacing="1" w:line="240" w:lineRule="auto"/>
    </w:pPr>
    <w:rPr>
      <w:rFonts w:ascii="Times New Roman" w:hAnsi="Times New Roman"/>
      <w:sz w:val="24"/>
      <w:szCs w:val="24"/>
      <w:lang w:eastAsia="pl-PL"/>
    </w:rPr>
  </w:style>
  <w:style w:type="character" w:styleId="Hipercze">
    <w:name w:val="Hyperlink"/>
    <w:basedOn w:val="Domylnaczcionkaakapitu"/>
    <w:uiPriority w:val="99"/>
    <w:unhideWhenUsed/>
    <w:rsid w:val="007B2144"/>
    <w:rPr>
      <w:rFonts w:cs="Times New Roman"/>
      <w:color w:val="0000FF"/>
      <w:u w:val="single"/>
    </w:rPr>
  </w:style>
  <w:style w:type="paragraph" w:styleId="Tekstpodstawowy">
    <w:name w:val="Body Text"/>
    <w:basedOn w:val="Normalny"/>
    <w:link w:val="TekstpodstawowyZnak"/>
    <w:uiPriority w:val="99"/>
    <w:rsid w:val="002D79E5"/>
    <w:pPr>
      <w:spacing w:before="120" w:after="0" w:line="240" w:lineRule="auto"/>
      <w:ind w:left="788" w:hanging="431"/>
      <w:jc w:val="both"/>
    </w:pPr>
    <w:rPr>
      <w:rFonts w:ascii="Times New Roman" w:hAnsi="Times New Roman"/>
      <w:b/>
      <w:szCs w:val="20"/>
      <w:lang w:eastAsia="pl-PL"/>
    </w:rPr>
  </w:style>
  <w:style w:type="character" w:customStyle="1" w:styleId="TekstpodstawowyZnak">
    <w:name w:val="Tekst podstawowy Znak"/>
    <w:basedOn w:val="Domylnaczcionkaakapitu"/>
    <w:link w:val="Tekstpodstawowy"/>
    <w:uiPriority w:val="99"/>
    <w:locked/>
    <w:rsid w:val="002D79E5"/>
    <w:rPr>
      <w:rFonts w:ascii="Times New Roman" w:hAnsi="Times New Roman" w:cs="Times New Roman"/>
      <w:b/>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mlipno.pl" TargetMode="External"/><Relationship Id="rId3" Type="http://schemas.openxmlformats.org/officeDocument/2006/relationships/styles" Target="styles.xml"/><Relationship Id="rId7" Type="http://schemas.openxmlformats.org/officeDocument/2006/relationships/hyperlink" Target="http://www.bip.umlip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s.ms.gov.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6383A-836F-4DA8-9757-D7195ADF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1753</Words>
  <Characters>10521</Characters>
  <Application>Microsoft Office Word</Application>
  <DocSecurity>0</DocSecurity>
  <Lines>87</Lines>
  <Paragraphs>24</Paragraphs>
  <ScaleCrop>false</ScaleCrop>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dc:description/>
  <cp:lastModifiedBy>Mariusz Woźniak</cp:lastModifiedBy>
  <cp:revision>4</cp:revision>
  <cp:lastPrinted>2025-03-04T11:02:00Z</cp:lastPrinted>
  <dcterms:created xsi:type="dcterms:W3CDTF">2025-03-04T10:41:00Z</dcterms:created>
  <dcterms:modified xsi:type="dcterms:W3CDTF">2025-03-04T11:02:00Z</dcterms:modified>
</cp:coreProperties>
</file>